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E8" w:rsidRPr="00B0036A" w:rsidRDefault="002B5CE8" w:rsidP="002B5CE8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>
        <w:rPr>
          <w:b/>
          <w:sz w:val="24"/>
          <w:szCs w:val="24"/>
        </w:rPr>
        <w:t>6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6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>REUNIÃO  DA COMISS</w:t>
      </w:r>
      <w:r>
        <w:rPr>
          <w:b/>
          <w:sz w:val="24"/>
          <w:szCs w:val="24"/>
        </w:rPr>
        <w:t xml:space="preserve">ÃO </w:t>
      </w:r>
      <w:r w:rsidRPr="00B0036A">
        <w:rPr>
          <w:b/>
          <w:sz w:val="24"/>
          <w:szCs w:val="24"/>
        </w:rPr>
        <w:t xml:space="preserve"> DE LEGISLAÇÃO, JUSTIÇA E REDAÇÃO</w:t>
      </w:r>
      <w:r>
        <w:rPr>
          <w:b/>
          <w:sz w:val="24"/>
          <w:szCs w:val="24"/>
        </w:rPr>
        <w:t xml:space="preserve"> </w:t>
      </w:r>
      <w:r w:rsidRPr="00B0036A">
        <w:rPr>
          <w:b/>
          <w:sz w:val="24"/>
          <w:szCs w:val="24"/>
        </w:rPr>
        <w:t xml:space="preserve"> FINAL</w:t>
      </w:r>
      <w:r>
        <w:rPr>
          <w:b/>
          <w:sz w:val="24"/>
          <w:szCs w:val="24"/>
        </w:rPr>
        <w:t xml:space="preserve"> e FINANÇAS E ORÇAMENTO.</w:t>
      </w:r>
      <w:r w:rsidRPr="00B0036A">
        <w:rPr>
          <w:b/>
          <w:sz w:val="24"/>
          <w:szCs w:val="24"/>
        </w:rPr>
        <w:t xml:space="preserve"> </w:t>
      </w:r>
    </w:p>
    <w:p w:rsidR="002B5CE8" w:rsidRPr="00B0036A" w:rsidRDefault="002B5CE8" w:rsidP="002B5CE8">
      <w:pPr>
        <w:jc w:val="both"/>
        <w:rPr>
          <w:b/>
          <w:sz w:val="24"/>
          <w:szCs w:val="24"/>
        </w:rPr>
      </w:pPr>
    </w:p>
    <w:p w:rsidR="002B5CE8" w:rsidRDefault="002B5CE8" w:rsidP="002B5CE8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>
        <w:rPr>
          <w:sz w:val="24"/>
          <w:szCs w:val="24"/>
        </w:rPr>
        <w:t>0</w:t>
      </w:r>
      <w:r>
        <w:rPr>
          <w:sz w:val="24"/>
          <w:szCs w:val="24"/>
        </w:rPr>
        <w:t>9</w:t>
      </w:r>
      <w:r w:rsidRPr="00B0036A">
        <w:rPr>
          <w:sz w:val="24"/>
          <w:szCs w:val="24"/>
        </w:rPr>
        <w:t xml:space="preserve"> dias do mês de </w:t>
      </w:r>
      <w:r>
        <w:rPr>
          <w:sz w:val="24"/>
          <w:szCs w:val="24"/>
        </w:rPr>
        <w:t>março de 2016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11</w:t>
      </w:r>
      <w:r w:rsidRPr="00B0036A">
        <w:rPr>
          <w:sz w:val="24"/>
          <w:szCs w:val="24"/>
        </w:rPr>
        <w:t xml:space="preserve"> horas,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</w:t>
      </w:r>
      <w:r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comissões acima citadas.</w:t>
      </w:r>
      <w:r w:rsidRPr="00B0036A">
        <w:rPr>
          <w:sz w:val="24"/>
          <w:szCs w:val="24"/>
        </w:rPr>
        <w:t xml:space="preserve"> Presentes os Vereadores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Almir Bueno</w:t>
      </w:r>
      <w:r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Mirian </w:t>
      </w:r>
      <w:proofErr w:type="spellStart"/>
      <w:r>
        <w:rPr>
          <w:b/>
          <w:sz w:val="24"/>
          <w:szCs w:val="24"/>
        </w:rPr>
        <w:t>Teleste</w:t>
      </w:r>
      <w:proofErr w:type="spellEnd"/>
      <w:r>
        <w:rPr>
          <w:b/>
          <w:sz w:val="24"/>
          <w:szCs w:val="24"/>
        </w:rPr>
        <w:t>,</w:t>
      </w:r>
      <w:proofErr w:type="gramStart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spellStart"/>
      <w:proofErr w:type="gramEnd"/>
      <w:r>
        <w:rPr>
          <w:b/>
          <w:sz w:val="24"/>
          <w:szCs w:val="24"/>
        </w:rPr>
        <w:t>Rossano</w:t>
      </w:r>
      <w:proofErr w:type="spellEnd"/>
      <w:r>
        <w:rPr>
          <w:b/>
          <w:sz w:val="24"/>
          <w:szCs w:val="24"/>
        </w:rPr>
        <w:t xml:space="preserve"> França </w:t>
      </w:r>
      <w:proofErr w:type="spellStart"/>
      <w:r>
        <w:rPr>
          <w:b/>
          <w:sz w:val="24"/>
          <w:szCs w:val="24"/>
        </w:rPr>
        <w:t>Triches</w:t>
      </w:r>
      <w:proofErr w:type="spellEnd"/>
      <w:r>
        <w:rPr>
          <w:b/>
          <w:sz w:val="24"/>
          <w:szCs w:val="24"/>
        </w:rPr>
        <w:t xml:space="preserve"> e </w:t>
      </w:r>
      <w:proofErr w:type="spellStart"/>
      <w:r>
        <w:rPr>
          <w:b/>
          <w:sz w:val="24"/>
          <w:szCs w:val="24"/>
        </w:rPr>
        <w:t>Valberto</w:t>
      </w:r>
      <w:proofErr w:type="spellEnd"/>
      <w:r>
        <w:rPr>
          <w:b/>
          <w:sz w:val="24"/>
          <w:szCs w:val="24"/>
        </w:rPr>
        <w:t xml:space="preserve"> Paixão da Silva,</w:t>
      </w:r>
      <w:r>
        <w:rPr>
          <w:b/>
          <w:sz w:val="24"/>
          <w:szCs w:val="24"/>
        </w:rPr>
        <w:t xml:space="preserve"> </w:t>
      </w:r>
      <w:r w:rsidRPr="00B0036A">
        <w:rPr>
          <w:b/>
          <w:sz w:val="24"/>
          <w:szCs w:val="24"/>
        </w:rPr>
        <w:t xml:space="preserve"> </w:t>
      </w:r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 xml:space="preserve">, o Advogado Israel Francisco dos Santos, a Assessora Jurídica </w:t>
      </w:r>
      <w:proofErr w:type="spellStart"/>
      <w:r>
        <w:rPr>
          <w:sz w:val="24"/>
          <w:szCs w:val="24"/>
        </w:rPr>
        <w:t>Maiara</w:t>
      </w:r>
      <w:proofErr w:type="spellEnd"/>
      <w:r>
        <w:rPr>
          <w:sz w:val="24"/>
          <w:szCs w:val="24"/>
        </w:rPr>
        <w:t xml:space="preserve"> de Miranda </w:t>
      </w:r>
      <w:proofErr w:type="spellStart"/>
      <w:r>
        <w:rPr>
          <w:sz w:val="24"/>
          <w:szCs w:val="24"/>
        </w:rPr>
        <w:t>Nóbili</w:t>
      </w:r>
      <w:proofErr w:type="spellEnd"/>
      <w:r>
        <w:rPr>
          <w:sz w:val="24"/>
          <w:szCs w:val="24"/>
        </w:rPr>
        <w:t xml:space="preserve">. Foi analisado o </w:t>
      </w:r>
      <w:r w:rsidRPr="007A4BDF">
        <w:rPr>
          <w:b/>
          <w:sz w:val="24"/>
          <w:szCs w:val="24"/>
        </w:rPr>
        <w:t>projeto de lei n° 047/2015 – Substitutivo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que  repõe em 11% o valor real dos subsídios mensal do Procurador Jurídico e dos Secretários do Município de Guaíra – PR, </w:t>
      </w:r>
      <w:r>
        <w:rPr>
          <w:sz w:val="24"/>
          <w:szCs w:val="24"/>
        </w:rPr>
        <w:t>sendo que o</w:t>
      </w:r>
      <w:r>
        <w:rPr>
          <w:sz w:val="24"/>
          <w:szCs w:val="24"/>
        </w:rPr>
        <w:t xml:space="preserve"> Vereador Almir </w:t>
      </w:r>
      <w:r>
        <w:rPr>
          <w:sz w:val="24"/>
          <w:szCs w:val="24"/>
        </w:rPr>
        <w:t>solicitou</w:t>
      </w:r>
      <w:r>
        <w:rPr>
          <w:sz w:val="24"/>
          <w:szCs w:val="24"/>
        </w:rPr>
        <w:t xml:space="preserve"> à Assessora Jurídica </w:t>
      </w:r>
      <w:r>
        <w:rPr>
          <w:sz w:val="24"/>
          <w:szCs w:val="24"/>
        </w:rPr>
        <w:t xml:space="preserve">a sua </w:t>
      </w:r>
      <w:r>
        <w:rPr>
          <w:sz w:val="24"/>
          <w:szCs w:val="24"/>
        </w:rPr>
        <w:t xml:space="preserve"> análise  verbal quanto ao referido projeto de lei, </w:t>
      </w:r>
      <w:r>
        <w:rPr>
          <w:sz w:val="24"/>
          <w:szCs w:val="24"/>
        </w:rPr>
        <w:t xml:space="preserve">ao que a mesma disse que sua posição é a mesma manifestada anteriormente pelo Advogado desta Casa de Leis, </w:t>
      </w:r>
      <w:proofErr w:type="spellStart"/>
      <w:r>
        <w:rPr>
          <w:sz w:val="24"/>
          <w:szCs w:val="24"/>
        </w:rPr>
        <w:t>Geones</w:t>
      </w:r>
      <w:proofErr w:type="spellEnd"/>
      <w:r>
        <w:rPr>
          <w:sz w:val="24"/>
          <w:szCs w:val="24"/>
        </w:rPr>
        <w:t xml:space="preserve"> Miguel </w:t>
      </w:r>
      <w:proofErr w:type="spellStart"/>
      <w:r>
        <w:rPr>
          <w:sz w:val="24"/>
          <w:szCs w:val="24"/>
        </w:rPr>
        <w:t>Ledesma</w:t>
      </w:r>
      <w:proofErr w:type="spellEnd"/>
      <w:r>
        <w:rPr>
          <w:sz w:val="24"/>
          <w:szCs w:val="24"/>
        </w:rPr>
        <w:t xml:space="preserve"> Peixoto, de que a alteração da remuneração, ainda que em forma de reposição deve ser realizada mediante lei de iniciativa da Câmara, ressaltando que no entanto existem vários entendimentos sobre a questão. O Advogado Israel manteve seu posicionamento de que a reposição pode ser de iniciativa do Executivo. Após discussões a comissão de Legislação, Justiça e Redação Final decidiu exarar parecer favorável, encaminhando o projeto de lei à comissão de Finanças e Orçamento, sob a Presidência do Vereador </w:t>
      </w:r>
      <w:proofErr w:type="spellStart"/>
      <w:r>
        <w:rPr>
          <w:sz w:val="24"/>
          <w:szCs w:val="24"/>
        </w:rPr>
        <w:t>Valberto</w:t>
      </w:r>
      <w:proofErr w:type="spellEnd"/>
      <w:r>
        <w:rPr>
          <w:sz w:val="24"/>
          <w:szCs w:val="24"/>
        </w:rPr>
        <w:t xml:space="preserve"> Paixão da Silva. Os Vereadores Almir e </w:t>
      </w:r>
      <w:proofErr w:type="spellStart"/>
      <w:r>
        <w:rPr>
          <w:sz w:val="24"/>
          <w:szCs w:val="24"/>
        </w:rPr>
        <w:t>Rossano</w:t>
      </w:r>
      <w:proofErr w:type="spellEnd"/>
      <w:r>
        <w:rPr>
          <w:sz w:val="24"/>
          <w:szCs w:val="24"/>
        </w:rPr>
        <w:t xml:space="preserve"> solicitaram para constar em ata que o parecer dos mesmos pela comissão de Finanças e Orçamento também é favorável, sendo que o Vereador </w:t>
      </w:r>
      <w:proofErr w:type="spellStart"/>
      <w:r>
        <w:rPr>
          <w:sz w:val="24"/>
          <w:szCs w:val="24"/>
        </w:rPr>
        <w:t>Valberto</w:t>
      </w:r>
      <w:proofErr w:type="spellEnd"/>
      <w:r>
        <w:rPr>
          <w:sz w:val="24"/>
          <w:szCs w:val="24"/>
        </w:rPr>
        <w:t xml:space="preserve"> disse que pretende analisar melhor a questão, e pelo fato da comissão de Finanças e Orçamento ter dez dias para exarar o parecer, estará estudando o projeto nesse período. </w:t>
      </w:r>
      <w:r>
        <w:rPr>
          <w:sz w:val="24"/>
          <w:szCs w:val="24"/>
        </w:rPr>
        <w:t>N</w:t>
      </w:r>
      <w:r w:rsidRPr="00B0036A">
        <w:rPr>
          <w:sz w:val="24"/>
          <w:szCs w:val="24"/>
        </w:rPr>
        <w:t>ada mais havendo a ser tratado, foi encerrada a reunião, sendo lavrada a presente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</w:t>
      </w:r>
      <w:proofErr w:type="gramStart"/>
      <w:r w:rsidRPr="00B0036A">
        <w:rPr>
          <w:sz w:val="24"/>
          <w:szCs w:val="24"/>
        </w:rPr>
        <w:t>a presente</w:t>
      </w:r>
      <w:proofErr w:type="gramEnd"/>
      <w:r w:rsidRPr="00B0036A">
        <w:rPr>
          <w:sz w:val="24"/>
          <w:szCs w:val="24"/>
        </w:rPr>
        <w:t xml:space="preserve">, que subscrevo. </w:t>
      </w:r>
      <w:r>
        <w:rPr>
          <w:sz w:val="24"/>
          <w:szCs w:val="24"/>
        </w:rPr>
        <w:t>Sala de reuniões da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 xml:space="preserve">Câmara Municipal de Guaíra, Estado do Paraná, em </w:t>
      </w:r>
      <w:r>
        <w:rPr>
          <w:sz w:val="24"/>
          <w:szCs w:val="24"/>
        </w:rPr>
        <w:t>0</w:t>
      </w:r>
      <w:r>
        <w:rPr>
          <w:sz w:val="24"/>
          <w:szCs w:val="24"/>
        </w:rPr>
        <w:t>9</w:t>
      </w:r>
      <w:r>
        <w:rPr>
          <w:sz w:val="24"/>
          <w:szCs w:val="24"/>
        </w:rPr>
        <w:t xml:space="preserve"> de março de 2016</w:t>
      </w:r>
      <w:r w:rsidRPr="00B0036A">
        <w:rPr>
          <w:sz w:val="24"/>
          <w:szCs w:val="24"/>
        </w:rPr>
        <w:t>.</w:t>
      </w:r>
    </w:p>
    <w:p w:rsidR="002B5CE8" w:rsidRDefault="002B5CE8" w:rsidP="002B5CE8">
      <w:pPr>
        <w:jc w:val="both"/>
        <w:rPr>
          <w:sz w:val="24"/>
          <w:szCs w:val="24"/>
        </w:rPr>
      </w:pPr>
    </w:p>
    <w:p w:rsidR="002B5CE8" w:rsidRDefault="002B5CE8" w:rsidP="002B5CE8">
      <w:pPr>
        <w:jc w:val="both"/>
        <w:rPr>
          <w:sz w:val="24"/>
          <w:szCs w:val="24"/>
        </w:rPr>
      </w:pPr>
    </w:p>
    <w:p w:rsidR="002B5CE8" w:rsidRDefault="002B5CE8" w:rsidP="002B5C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ALMIR BUENO – Presidente da Comissão de Legislação, Justiça e Redação Final e Relator da Comissão de Finanças e </w:t>
      </w:r>
      <w:proofErr w:type="gramStart"/>
      <w:r>
        <w:rPr>
          <w:sz w:val="24"/>
          <w:szCs w:val="24"/>
        </w:rPr>
        <w:t>Orçamento</w:t>
      </w:r>
      <w:proofErr w:type="gramEnd"/>
    </w:p>
    <w:p w:rsidR="002B5CE8" w:rsidRDefault="002B5CE8" w:rsidP="002B5CE8">
      <w:pPr>
        <w:jc w:val="both"/>
        <w:rPr>
          <w:sz w:val="24"/>
          <w:szCs w:val="24"/>
        </w:rPr>
      </w:pPr>
    </w:p>
    <w:p w:rsidR="002B5CE8" w:rsidRDefault="002B5CE8" w:rsidP="002B5CE8">
      <w:pPr>
        <w:jc w:val="both"/>
        <w:rPr>
          <w:sz w:val="24"/>
          <w:szCs w:val="24"/>
        </w:rPr>
      </w:pPr>
    </w:p>
    <w:p w:rsidR="002B5CE8" w:rsidRDefault="002B5CE8" w:rsidP="002B5C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MIRIAN TELESTE – Secretária da Comissão de Legislação, Justiça e Redação </w:t>
      </w:r>
      <w:proofErr w:type="gramStart"/>
      <w:r>
        <w:rPr>
          <w:sz w:val="24"/>
          <w:szCs w:val="24"/>
        </w:rPr>
        <w:t>Final</w:t>
      </w:r>
      <w:proofErr w:type="gramEnd"/>
    </w:p>
    <w:p w:rsidR="0090587C" w:rsidRDefault="0090587C" w:rsidP="002B5CE8">
      <w:pPr>
        <w:jc w:val="both"/>
        <w:rPr>
          <w:sz w:val="24"/>
          <w:szCs w:val="24"/>
        </w:rPr>
      </w:pPr>
    </w:p>
    <w:p w:rsidR="0090587C" w:rsidRDefault="0090587C" w:rsidP="002B5CE8">
      <w:pPr>
        <w:jc w:val="both"/>
        <w:rPr>
          <w:sz w:val="24"/>
          <w:szCs w:val="24"/>
        </w:rPr>
      </w:pPr>
    </w:p>
    <w:p w:rsidR="0090587C" w:rsidRDefault="0090587C" w:rsidP="002B5C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VALBERTO PAIXÃO DA SILVA – Relator da Comissão de Legislação, Justiça e Redação Final e Presidente da Comissão de Finanças e </w:t>
      </w:r>
      <w:proofErr w:type="gramStart"/>
      <w:r>
        <w:rPr>
          <w:sz w:val="24"/>
          <w:szCs w:val="24"/>
        </w:rPr>
        <w:t>Orçamento</w:t>
      </w:r>
      <w:proofErr w:type="gramEnd"/>
    </w:p>
    <w:p w:rsidR="0090587C" w:rsidRDefault="0090587C" w:rsidP="002B5CE8">
      <w:pPr>
        <w:jc w:val="both"/>
        <w:rPr>
          <w:sz w:val="24"/>
          <w:szCs w:val="24"/>
        </w:rPr>
      </w:pPr>
    </w:p>
    <w:p w:rsidR="0090587C" w:rsidRDefault="0090587C" w:rsidP="002B5CE8">
      <w:pPr>
        <w:jc w:val="both"/>
        <w:rPr>
          <w:sz w:val="24"/>
          <w:szCs w:val="24"/>
        </w:rPr>
      </w:pPr>
    </w:p>
    <w:p w:rsidR="0090587C" w:rsidRDefault="0090587C" w:rsidP="002B5CE8">
      <w:pPr>
        <w:jc w:val="both"/>
        <w:rPr>
          <w:sz w:val="24"/>
          <w:szCs w:val="24"/>
        </w:rPr>
      </w:pPr>
      <w:r>
        <w:rPr>
          <w:sz w:val="24"/>
          <w:szCs w:val="24"/>
        </w:rPr>
        <w:t>ROSSANO FRANÇA TRICHES – Secretário da Comissão de Finanças e Orçamento</w:t>
      </w:r>
      <w:bookmarkStart w:id="0" w:name="_GoBack"/>
      <w:bookmarkEnd w:id="0"/>
    </w:p>
    <w:p w:rsidR="002B5CE8" w:rsidRDefault="002B5CE8" w:rsidP="002B5CE8">
      <w:pPr>
        <w:jc w:val="right"/>
        <w:rPr>
          <w:sz w:val="18"/>
          <w:szCs w:val="18"/>
        </w:rPr>
      </w:pPr>
    </w:p>
    <w:p w:rsidR="002B5CE8" w:rsidRPr="00B0036A" w:rsidRDefault="002B5CE8" w:rsidP="002B5CE8">
      <w:pPr>
        <w:jc w:val="both"/>
        <w:rPr>
          <w:sz w:val="24"/>
          <w:szCs w:val="24"/>
        </w:rPr>
      </w:pPr>
    </w:p>
    <w:p w:rsidR="002B5CE8" w:rsidRDefault="002B5CE8" w:rsidP="002B5CE8">
      <w:pPr>
        <w:jc w:val="both"/>
        <w:rPr>
          <w:sz w:val="24"/>
          <w:szCs w:val="24"/>
        </w:rPr>
      </w:pPr>
      <w:r>
        <w:rPr>
          <w:sz w:val="24"/>
          <w:szCs w:val="24"/>
        </w:rPr>
        <w:t>ISRAEL FRANCISCO DOS SANTOS – Advogado da Câmara Municipal</w:t>
      </w:r>
    </w:p>
    <w:p w:rsidR="002B5CE8" w:rsidRDefault="002B5CE8" w:rsidP="002B5CE8">
      <w:pPr>
        <w:jc w:val="both"/>
        <w:rPr>
          <w:sz w:val="24"/>
          <w:szCs w:val="24"/>
        </w:rPr>
      </w:pPr>
    </w:p>
    <w:p w:rsidR="002B5CE8" w:rsidRDefault="002B5CE8" w:rsidP="002B5CE8">
      <w:pPr>
        <w:jc w:val="both"/>
        <w:rPr>
          <w:sz w:val="24"/>
          <w:szCs w:val="24"/>
        </w:rPr>
      </w:pPr>
    </w:p>
    <w:p w:rsidR="002B5CE8" w:rsidRPr="00B0036A" w:rsidRDefault="002B5CE8" w:rsidP="002B5CE8">
      <w:pPr>
        <w:jc w:val="both"/>
        <w:rPr>
          <w:sz w:val="24"/>
          <w:szCs w:val="24"/>
        </w:rPr>
      </w:pPr>
      <w:r>
        <w:rPr>
          <w:sz w:val="24"/>
          <w:szCs w:val="24"/>
        </w:rPr>
        <w:t>MAIARA DE MIRANDA NÓBILI – Assessora Jurídica da Câmara Municipal</w:t>
      </w:r>
    </w:p>
    <w:p w:rsidR="002B5CE8" w:rsidRPr="00B0036A" w:rsidRDefault="002B5CE8" w:rsidP="002B5CE8">
      <w:pPr>
        <w:jc w:val="both"/>
        <w:rPr>
          <w:sz w:val="24"/>
          <w:szCs w:val="24"/>
        </w:rPr>
      </w:pPr>
    </w:p>
    <w:p w:rsidR="002B5CE8" w:rsidRDefault="002B5CE8" w:rsidP="002B5CE8">
      <w:pPr>
        <w:jc w:val="both"/>
      </w:pPr>
    </w:p>
    <w:p w:rsidR="002B5CE8" w:rsidRDefault="002B5CE8" w:rsidP="002B5CE8"/>
    <w:p w:rsidR="002B5CE8" w:rsidRDefault="002B5CE8" w:rsidP="002B5CE8"/>
    <w:p w:rsidR="002B5CE8" w:rsidRDefault="002B5CE8" w:rsidP="002B5CE8"/>
    <w:p w:rsidR="002B5CE8" w:rsidRDefault="002B5CE8" w:rsidP="002B5CE8"/>
    <w:p w:rsidR="002B5CE8" w:rsidRDefault="002B5CE8" w:rsidP="002B5CE8"/>
    <w:p w:rsidR="00CE6F0A" w:rsidRDefault="00CE6F0A"/>
    <w:sectPr w:rsidR="00CE6F0A" w:rsidSect="0090587C"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CE8"/>
    <w:rsid w:val="002B5CE8"/>
    <w:rsid w:val="0090587C"/>
    <w:rsid w:val="00CE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C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C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2016-03-14T14:39:00Z</dcterms:created>
  <dcterms:modified xsi:type="dcterms:W3CDTF">2016-03-14T14:55:00Z</dcterms:modified>
</cp:coreProperties>
</file>