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4220" w14:textId="0C850034" w:rsidR="00816969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3617A4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</w:p>
    <w:p w14:paraId="4CDF93C6" w14:textId="77777777" w:rsidR="00872E16" w:rsidRPr="00B0036A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14:paraId="3834FE14" w14:textId="6A040FA7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222175">
        <w:rPr>
          <w:sz w:val="24"/>
          <w:szCs w:val="24"/>
        </w:rPr>
        <w:t xml:space="preserve">s </w:t>
      </w:r>
      <w:r w:rsidR="003617A4">
        <w:rPr>
          <w:sz w:val="24"/>
          <w:szCs w:val="24"/>
        </w:rPr>
        <w:t>vinte e seis</w:t>
      </w:r>
      <w:r w:rsidR="00222175">
        <w:rPr>
          <w:sz w:val="24"/>
          <w:szCs w:val="24"/>
        </w:rPr>
        <w:t xml:space="preserve"> </w:t>
      </w:r>
      <w:proofErr w:type="gramStart"/>
      <w:r w:rsidR="00222175">
        <w:rPr>
          <w:sz w:val="24"/>
          <w:szCs w:val="24"/>
        </w:rPr>
        <w:t>dias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</w:t>
      </w:r>
      <w:proofErr w:type="gramEnd"/>
      <w:r w:rsidRPr="00B0036A">
        <w:rPr>
          <w:sz w:val="24"/>
          <w:szCs w:val="24"/>
        </w:rPr>
        <w:t xml:space="preserve"> mês de </w:t>
      </w:r>
      <w:r w:rsidR="003216C9"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3617A4">
        <w:rPr>
          <w:sz w:val="24"/>
          <w:szCs w:val="24"/>
        </w:rPr>
        <w:t>26</w:t>
      </w:r>
      <w:r w:rsidR="000F402C">
        <w:rPr>
          <w:sz w:val="24"/>
          <w:szCs w:val="24"/>
        </w:rPr>
        <w:t>.0</w:t>
      </w:r>
      <w:r w:rsidR="003216C9">
        <w:rPr>
          <w:sz w:val="24"/>
          <w:szCs w:val="24"/>
        </w:rPr>
        <w:t>5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222175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</w:t>
      </w:r>
      <w:proofErr w:type="gramStart"/>
      <w:r w:rsidRPr="00B0036A">
        <w:rPr>
          <w:sz w:val="24"/>
          <w:szCs w:val="24"/>
        </w:rPr>
        <w:t>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>Givanildo</w:t>
      </w:r>
      <w:proofErr w:type="gramEnd"/>
      <w:r w:rsidR="003F41D7">
        <w:rPr>
          <w:b/>
          <w:sz w:val="24"/>
          <w:szCs w:val="24"/>
        </w:rPr>
        <w:t xml:space="preserve"> José </w:t>
      </w:r>
      <w:proofErr w:type="spellStart"/>
      <w:r w:rsidR="003F41D7">
        <w:rPr>
          <w:b/>
          <w:sz w:val="24"/>
          <w:szCs w:val="24"/>
        </w:rPr>
        <w:t>Tirolti</w:t>
      </w:r>
      <w:proofErr w:type="spellEnd"/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proofErr w:type="spellStart"/>
      <w:r w:rsidR="003F41D7">
        <w:rPr>
          <w:b/>
          <w:sz w:val="24"/>
          <w:szCs w:val="24"/>
        </w:rPr>
        <w:t>Mirele</w:t>
      </w:r>
      <w:proofErr w:type="spellEnd"/>
      <w:r w:rsidR="003F41D7">
        <w:rPr>
          <w:b/>
          <w:sz w:val="24"/>
          <w:szCs w:val="24"/>
        </w:rPr>
        <w:t xml:space="preserve"> Paula </w:t>
      </w:r>
      <w:proofErr w:type="spellStart"/>
      <w:r w:rsidR="003F41D7">
        <w:rPr>
          <w:b/>
          <w:sz w:val="24"/>
          <w:szCs w:val="24"/>
        </w:rPr>
        <w:t>Cetto</w:t>
      </w:r>
      <w:proofErr w:type="spellEnd"/>
      <w:r w:rsidR="003F41D7">
        <w:rPr>
          <w:b/>
          <w:sz w:val="24"/>
          <w:szCs w:val="24"/>
        </w:rPr>
        <w:t xml:space="preserve"> Leite</w:t>
      </w:r>
      <w:r w:rsidR="00706E45">
        <w:rPr>
          <w:sz w:val="24"/>
          <w:szCs w:val="24"/>
        </w:rPr>
        <w:t>, membros da referida comissão</w:t>
      </w:r>
      <w:r w:rsidR="00222175">
        <w:rPr>
          <w:sz w:val="24"/>
          <w:szCs w:val="24"/>
        </w:rPr>
        <w:t>.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proofErr w:type="gramStart"/>
      <w:r w:rsidR="000F402C">
        <w:rPr>
          <w:sz w:val="24"/>
          <w:szCs w:val="24"/>
        </w:rPr>
        <w:t xml:space="preserve">também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</w:t>
      </w:r>
      <w:proofErr w:type="gramEnd"/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22175">
        <w:rPr>
          <w:sz w:val="24"/>
          <w:szCs w:val="24"/>
        </w:rPr>
        <w:t xml:space="preserve"> a Assessora Jurídica Juliana </w:t>
      </w:r>
      <w:proofErr w:type="spellStart"/>
      <w:r w:rsidR="00222175">
        <w:rPr>
          <w:sz w:val="24"/>
          <w:szCs w:val="24"/>
        </w:rPr>
        <w:t>Rigolon</w:t>
      </w:r>
      <w:proofErr w:type="spellEnd"/>
      <w:r w:rsidR="00222175">
        <w:rPr>
          <w:sz w:val="24"/>
          <w:szCs w:val="24"/>
        </w:rPr>
        <w:t xml:space="preserve"> de Matos,</w:t>
      </w:r>
      <w:r w:rsidR="002A03A2">
        <w:rPr>
          <w:sz w:val="24"/>
          <w:szCs w:val="24"/>
        </w:rPr>
        <w:t xml:space="preserve"> 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3617A4">
        <w:rPr>
          <w:sz w:val="24"/>
          <w:szCs w:val="24"/>
        </w:rPr>
        <w:t>,</w:t>
      </w:r>
      <w:r w:rsidR="000F402C">
        <w:rPr>
          <w:sz w:val="24"/>
          <w:szCs w:val="24"/>
        </w:rPr>
        <w:t xml:space="preserve"> o Advogado </w:t>
      </w:r>
      <w:r w:rsidR="00BF3831">
        <w:rPr>
          <w:sz w:val="24"/>
          <w:szCs w:val="24"/>
        </w:rPr>
        <w:t>Israel Francisco dos Santos</w:t>
      </w:r>
      <w:r w:rsidR="003617A4">
        <w:rPr>
          <w:sz w:val="24"/>
          <w:szCs w:val="24"/>
        </w:rPr>
        <w:t xml:space="preserve"> e o Advogado Ferdinand Alves Rodrigues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222175">
        <w:rPr>
          <w:sz w:val="24"/>
          <w:szCs w:val="24"/>
        </w:rPr>
        <w:t>a</w:t>
      </w:r>
      <w:r w:rsidR="00D87ACA">
        <w:rPr>
          <w:sz w:val="24"/>
          <w:szCs w:val="24"/>
        </w:rPr>
        <w:t xml:space="preserve"> Presidente da Comissão, Vereadora Cristiane abriu os trabalhos da reunião e solicitou a leitura pela </w:t>
      </w:r>
      <w:proofErr w:type="gramStart"/>
      <w:r w:rsidR="00D87ACA">
        <w:rPr>
          <w:sz w:val="24"/>
          <w:szCs w:val="24"/>
        </w:rPr>
        <w:t xml:space="preserve">Secretária, </w:t>
      </w:r>
      <w:r w:rsidR="002A03A2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>a</w:t>
      </w:r>
      <w:proofErr w:type="gramEnd"/>
      <w:r w:rsidR="002A03A2">
        <w:rPr>
          <w:sz w:val="24"/>
          <w:szCs w:val="24"/>
        </w:rPr>
        <w:t xml:space="preserve"> </w:t>
      </w:r>
      <w:r w:rsidR="002A03A2" w:rsidRPr="000915BC">
        <w:rPr>
          <w:b/>
          <w:sz w:val="24"/>
          <w:szCs w:val="24"/>
        </w:rPr>
        <w:t>Ata n° 0</w:t>
      </w:r>
      <w:r w:rsidR="003617A4">
        <w:rPr>
          <w:b/>
          <w:sz w:val="24"/>
          <w:szCs w:val="24"/>
        </w:rPr>
        <w:t>3</w:t>
      </w:r>
      <w:r w:rsidR="002A03A2" w:rsidRPr="000915BC">
        <w:rPr>
          <w:b/>
          <w:sz w:val="24"/>
          <w:szCs w:val="24"/>
        </w:rPr>
        <w:t>/20</w:t>
      </w:r>
      <w:r w:rsidR="00BD1ACF" w:rsidRPr="000915BC">
        <w:rPr>
          <w:b/>
          <w:sz w:val="24"/>
          <w:szCs w:val="24"/>
        </w:rPr>
        <w:t>2</w:t>
      </w:r>
      <w:r w:rsidR="00BF3831" w:rsidRPr="000915BC">
        <w:rPr>
          <w:b/>
          <w:sz w:val="24"/>
          <w:szCs w:val="24"/>
        </w:rPr>
        <w:t>1</w:t>
      </w:r>
      <w:r w:rsidR="003617A4">
        <w:rPr>
          <w:b/>
          <w:sz w:val="24"/>
          <w:szCs w:val="24"/>
        </w:rPr>
        <w:t>.</w:t>
      </w:r>
      <w:r w:rsidR="000772E1">
        <w:rPr>
          <w:sz w:val="24"/>
          <w:szCs w:val="24"/>
        </w:rPr>
        <w:t xml:space="preserve"> Após a leitura, a ata foi assinada pelos membros da </w:t>
      </w:r>
      <w:proofErr w:type="gramStart"/>
      <w:r w:rsidR="000772E1">
        <w:rPr>
          <w:sz w:val="24"/>
          <w:szCs w:val="24"/>
        </w:rPr>
        <w:t xml:space="preserve">comissão, </w:t>
      </w:r>
      <w:r w:rsidR="00BF3831">
        <w:rPr>
          <w:sz w:val="24"/>
          <w:szCs w:val="24"/>
        </w:rPr>
        <w:t xml:space="preserve"> sem</w:t>
      </w:r>
      <w:proofErr w:type="gramEnd"/>
      <w:r w:rsidR="00BF3831">
        <w:rPr>
          <w:sz w:val="24"/>
          <w:szCs w:val="24"/>
        </w:rPr>
        <w:t xml:space="preserve"> solicitação de retificação. </w:t>
      </w:r>
      <w:r w:rsidR="000772E1">
        <w:rPr>
          <w:sz w:val="24"/>
          <w:szCs w:val="24"/>
        </w:rPr>
        <w:t>Ato contínuo f</w:t>
      </w:r>
      <w:r w:rsidR="00451D63">
        <w:rPr>
          <w:sz w:val="24"/>
          <w:szCs w:val="24"/>
        </w:rPr>
        <w:t xml:space="preserve">oi analisado </w:t>
      </w:r>
      <w:proofErr w:type="gramStart"/>
      <w:r w:rsidR="00451D63">
        <w:rPr>
          <w:sz w:val="24"/>
          <w:szCs w:val="24"/>
        </w:rPr>
        <w:t xml:space="preserve">o </w:t>
      </w:r>
      <w:r w:rsidR="003E6BD3" w:rsidRPr="003E6BD3">
        <w:rPr>
          <w:b/>
          <w:sz w:val="24"/>
          <w:szCs w:val="24"/>
        </w:rPr>
        <w:t xml:space="preserve"> Projeto</w:t>
      </w:r>
      <w:proofErr w:type="gramEnd"/>
      <w:r w:rsidR="003E6BD3" w:rsidRPr="003E6BD3">
        <w:rPr>
          <w:b/>
          <w:sz w:val="24"/>
          <w:szCs w:val="24"/>
        </w:rPr>
        <w:t xml:space="preserve"> de Lei n° 0</w:t>
      </w:r>
      <w:r w:rsidR="00FB61A6">
        <w:rPr>
          <w:b/>
          <w:sz w:val="24"/>
          <w:szCs w:val="24"/>
        </w:rPr>
        <w:t>2</w:t>
      </w:r>
      <w:r w:rsidR="003617A4">
        <w:rPr>
          <w:b/>
          <w:sz w:val="24"/>
          <w:szCs w:val="24"/>
        </w:rPr>
        <w:t>6</w:t>
      </w:r>
      <w:r w:rsidR="00BF3831">
        <w:rPr>
          <w:b/>
          <w:sz w:val="24"/>
          <w:szCs w:val="24"/>
        </w:rPr>
        <w:t>/2021</w:t>
      </w:r>
      <w:r w:rsidR="00451D63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</w:t>
      </w:r>
      <w:r w:rsidR="00D02705">
        <w:rPr>
          <w:sz w:val="24"/>
          <w:szCs w:val="24"/>
        </w:rPr>
        <w:t>Legislativo</w:t>
      </w:r>
      <w:r w:rsidR="00BF3831">
        <w:rPr>
          <w:sz w:val="24"/>
          <w:szCs w:val="24"/>
        </w:rPr>
        <w:t xml:space="preserve">, </w:t>
      </w:r>
      <w:r w:rsidR="003E6BD3">
        <w:rPr>
          <w:sz w:val="24"/>
          <w:szCs w:val="24"/>
        </w:rPr>
        <w:t>que “</w:t>
      </w:r>
      <w:r w:rsidR="003617A4">
        <w:rPr>
          <w:sz w:val="24"/>
          <w:szCs w:val="24"/>
        </w:rPr>
        <w:t>altera o artigo 3° da Lei Municipal n° 1.380/2006, acrescentando os incisos VI e VII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 xml:space="preserve">Parecer Jurídico n° </w:t>
      </w:r>
      <w:r w:rsidR="003617A4">
        <w:rPr>
          <w:b/>
          <w:sz w:val="24"/>
          <w:szCs w:val="24"/>
        </w:rPr>
        <w:t>041</w:t>
      </w:r>
      <w:r w:rsidR="00EB7137" w:rsidRPr="00EB7137">
        <w:rPr>
          <w:b/>
          <w:sz w:val="24"/>
          <w:szCs w:val="24"/>
        </w:rPr>
        <w:t>/202</w:t>
      </w:r>
      <w:r w:rsidR="00C4127E">
        <w:rPr>
          <w:b/>
          <w:sz w:val="24"/>
          <w:szCs w:val="24"/>
        </w:rPr>
        <w:t>1-</w:t>
      </w:r>
      <w:r w:rsidR="00FB61A6">
        <w:rPr>
          <w:b/>
          <w:sz w:val="24"/>
          <w:szCs w:val="24"/>
        </w:rPr>
        <w:t>I</w:t>
      </w:r>
      <w:r w:rsidR="00C4127E">
        <w:rPr>
          <w:b/>
          <w:sz w:val="24"/>
          <w:szCs w:val="24"/>
        </w:rPr>
        <w:t>,</w:t>
      </w:r>
      <w:r w:rsidR="00C4127E">
        <w:rPr>
          <w:sz w:val="24"/>
          <w:szCs w:val="24"/>
        </w:rPr>
        <w:t xml:space="preserve"> do Advogado desta Casa, </w:t>
      </w:r>
      <w:r w:rsidR="00FB61A6">
        <w:rPr>
          <w:sz w:val="24"/>
          <w:szCs w:val="24"/>
        </w:rPr>
        <w:t xml:space="preserve"> </w:t>
      </w:r>
      <w:r w:rsidR="003617A4">
        <w:rPr>
          <w:sz w:val="24"/>
          <w:szCs w:val="24"/>
        </w:rPr>
        <w:t xml:space="preserve">no qual conclui </w:t>
      </w:r>
      <w:r w:rsidR="00F51D9D">
        <w:rPr>
          <w:sz w:val="24"/>
          <w:szCs w:val="24"/>
        </w:rPr>
        <w:t>que não há óbice a que o projeto seja aprovado pela Comissão de Constituição, Legislação e Justiça</w:t>
      </w:r>
      <w:r w:rsidR="003617A4">
        <w:rPr>
          <w:sz w:val="24"/>
          <w:szCs w:val="24"/>
        </w:rPr>
        <w:t>.</w:t>
      </w:r>
      <w:r w:rsidR="0028623F">
        <w:rPr>
          <w:sz w:val="24"/>
          <w:szCs w:val="24"/>
        </w:rPr>
        <w:t xml:space="preserve"> Após </w:t>
      </w:r>
      <w:proofErr w:type="gramStart"/>
      <w:r w:rsidR="0028623F">
        <w:rPr>
          <w:sz w:val="24"/>
          <w:szCs w:val="24"/>
        </w:rPr>
        <w:t>discussão,</w:t>
      </w:r>
      <w:r w:rsidR="003E6BD3">
        <w:rPr>
          <w:sz w:val="24"/>
          <w:szCs w:val="24"/>
        </w:rPr>
        <w:t xml:space="preserve"> </w:t>
      </w:r>
      <w:r w:rsidR="00BF3831">
        <w:rPr>
          <w:sz w:val="24"/>
          <w:szCs w:val="24"/>
        </w:rPr>
        <w:t xml:space="preserve"> </w:t>
      </w:r>
      <w:r w:rsidR="0028623F">
        <w:rPr>
          <w:sz w:val="24"/>
          <w:szCs w:val="24"/>
        </w:rPr>
        <w:t>o</w:t>
      </w:r>
      <w:proofErr w:type="gramEnd"/>
      <w:r w:rsidR="00BF3831">
        <w:rPr>
          <w:sz w:val="24"/>
          <w:szCs w:val="24"/>
        </w:rPr>
        <w:t xml:space="preserve"> Relator da Comissão, Vereador Givanildo</w:t>
      </w:r>
      <w:r w:rsidR="0028623F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>apresentou  parecer pela</w:t>
      </w:r>
      <w:r w:rsidR="00EB7137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 xml:space="preserve"> </w:t>
      </w:r>
      <w:proofErr w:type="spellStart"/>
      <w:r w:rsidR="00706E45">
        <w:rPr>
          <w:sz w:val="24"/>
          <w:szCs w:val="24"/>
        </w:rPr>
        <w:t>pela</w:t>
      </w:r>
      <w:proofErr w:type="spellEnd"/>
      <w:r w:rsidR="00706E45">
        <w:rPr>
          <w:sz w:val="24"/>
          <w:szCs w:val="24"/>
        </w:rPr>
        <w:t xml:space="preserve"> admissibilidade e tramitação</w:t>
      </w:r>
      <w:r w:rsidR="0028623F">
        <w:rPr>
          <w:sz w:val="24"/>
          <w:szCs w:val="24"/>
        </w:rPr>
        <w:t>,</w:t>
      </w:r>
      <w:r w:rsidR="00D60B1B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>sendo que os</w:t>
      </w:r>
      <w:r w:rsidR="00EB7137">
        <w:rPr>
          <w:sz w:val="24"/>
          <w:szCs w:val="24"/>
        </w:rPr>
        <w:t xml:space="preserve"> demais membros da Comissão, Vereadora Cristiane e Vereadora </w:t>
      </w:r>
      <w:proofErr w:type="spellStart"/>
      <w:r w:rsidR="00EB7137">
        <w:rPr>
          <w:sz w:val="24"/>
          <w:szCs w:val="24"/>
        </w:rPr>
        <w:t>Mirele</w:t>
      </w:r>
      <w:proofErr w:type="spellEnd"/>
      <w:r w:rsidR="00EB7137">
        <w:rPr>
          <w:sz w:val="24"/>
          <w:szCs w:val="24"/>
        </w:rPr>
        <w:t xml:space="preserve"> votaram à favor do parecer, portanto </w:t>
      </w:r>
      <w:r w:rsidR="0028623F">
        <w:rPr>
          <w:sz w:val="24"/>
          <w:szCs w:val="24"/>
        </w:rPr>
        <w:t>FAVORÁVEL o parecer da comissão</w:t>
      </w:r>
      <w:r w:rsidR="003617A4">
        <w:rPr>
          <w:sz w:val="24"/>
          <w:szCs w:val="24"/>
        </w:rPr>
        <w:t>.</w:t>
      </w:r>
      <w:r w:rsidR="00D60B1B">
        <w:rPr>
          <w:sz w:val="24"/>
          <w:szCs w:val="24"/>
        </w:rPr>
        <w:t xml:space="preserve"> Em seguida passou-se à análise </w:t>
      </w:r>
      <w:proofErr w:type="gramStart"/>
      <w:r w:rsidR="00D60B1B">
        <w:rPr>
          <w:sz w:val="24"/>
          <w:szCs w:val="24"/>
        </w:rPr>
        <w:t xml:space="preserve">do </w:t>
      </w:r>
      <w:r w:rsidR="00EB7137">
        <w:rPr>
          <w:sz w:val="24"/>
          <w:szCs w:val="24"/>
        </w:rPr>
        <w:t xml:space="preserve"> </w:t>
      </w:r>
      <w:r w:rsidR="00D60B1B" w:rsidRPr="00FA0100">
        <w:rPr>
          <w:b/>
          <w:sz w:val="24"/>
          <w:szCs w:val="24"/>
        </w:rPr>
        <w:t>Projeto</w:t>
      </w:r>
      <w:proofErr w:type="gramEnd"/>
      <w:r w:rsidR="00D60B1B" w:rsidRPr="00FA0100">
        <w:rPr>
          <w:b/>
          <w:sz w:val="24"/>
          <w:szCs w:val="24"/>
        </w:rPr>
        <w:t xml:space="preserve"> de Lei n° </w:t>
      </w:r>
      <w:r w:rsidR="00FA0100">
        <w:rPr>
          <w:b/>
          <w:sz w:val="24"/>
          <w:szCs w:val="24"/>
        </w:rPr>
        <w:t>02</w:t>
      </w:r>
      <w:r w:rsidR="003617A4">
        <w:rPr>
          <w:b/>
          <w:sz w:val="24"/>
          <w:szCs w:val="24"/>
        </w:rPr>
        <w:t>7</w:t>
      </w:r>
      <w:r w:rsidR="00FA0100">
        <w:rPr>
          <w:b/>
          <w:sz w:val="24"/>
          <w:szCs w:val="24"/>
        </w:rPr>
        <w:t xml:space="preserve">/2021, </w:t>
      </w:r>
      <w:r w:rsidR="00FA0100">
        <w:rPr>
          <w:sz w:val="24"/>
          <w:szCs w:val="24"/>
        </w:rPr>
        <w:t xml:space="preserve">do </w:t>
      </w:r>
      <w:r w:rsidR="003617A4">
        <w:rPr>
          <w:sz w:val="24"/>
          <w:szCs w:val="24"/>
        </w:rPr>
        <w:t>Executivo</w:t>
      </w:r>
      <w:r w:rsidR="00FA0100">
        <w:rPr>
          <w:sz w:val="24"/>
          <w:szCs w:val="24"/>
        </w:rPr>
        <w:t>, que “</w:t>
      </w:r>
      <w:r w:rsidR="003617A4">
        <w:rPr>
          <w:sz w:val="24"/>
          <w:szCs w:val="24"/>
        </w:rPr>
        <w:t>revoga a Lei Municipal n° 925/2021, e dá outras providências</w:t>
      </w:r>
      <w:r w:rsidR="00FA0100">
        <w:rPr>
          <w:sz w:val="24"/>
          <w:szCs w:val="24"/>
        </w:rPr>
        <w:t xml:space="preserve">.” Acompanha o projeto o </w:t>
      </w:r>
      <w:r w:rsidR="00FA0100" w:rsidRPr="00FA0100">
        <w:rPr>
          <w:b/>
          <w:sz w:val="24"/>
          <w:szCs w:val="24"/>
        </w:rPr>
        <w:t xml:space="preserve">Parecer Jurídico n° </w:t>
      </w:r>
      <w:r w:rsidR="008D6101">
        <w:rPr>
          <w:b/>
          <w:sz w:val="24"/>
          <w:szCs w:val="24"/>
        </w:rPr>
        <w:t>20/2021-F</w:t>
      </w:r>
      <w:r w:rsidR="00FA0100" w:rsidRPr="00FA0100">
        <w:rPr>
          <w:b/>
          <w:sz w:val="24"/>
          <w:szCs w:val="24"/>
        </w:rPr>
        <w:t>,</w:t>
      </w:r>
      <w:r w:rsidR="00FA0100">
        <w:rPr>
          <w:sz w:val="24"/>
          <w:szCs w:val="24"/>
        </w:rPr>
        <w:t xml:space="preserve"> do Advogado desta Casa, </w:t>
      </w:r>
      <w:proofErr w:type="gramStart"/>
      <w:r w:rsidR="00FA0100">
        <w:rPr>
          <w:sz w:val="24"/>
          <w:szCs w:val="24"/>
        </w:rPr>
        <w:t xml:space="preserve">que </w:t>
      </w:r>
      <w:r w:rsidR="008D6101">
        <w:rPr>
          <w:sz w:val="24"/>
          <w:szCs w:val="24"/>
        </w:rPr>
        <w:t xml:space="preserve"> conclui</w:t>
      </w:r>
      <w:proofErr w:type="gramEnd"/>
      <w:r w:rsidR="008D6101">
        <w:rPr>
          <w:sz w:val="24"/>
          <w:szCs w:val="24"/>
        </w:rPr>
        <w:t xml:space="preserve"> não haver óbice à aprovação do Projeto, ficando a cargo dos Edis a análise de eventual interesse público de revogação (ou manutenção) da concessão de direito real decorrente da lei municipal 925/1991 que ainda se encontra vigente. </w:t>
      </w:r>
      <w:r w:rsidR="008B183A">
        <w:rPr>
          <w:sz w:val="24"/>
          <w:szCs w:val="24"/>
        </w:rPr>
        <w:t>Após discussão, o Vereador Givanildo, Relator da Comissão, apresentou Parecer</w:t>
      </w:r>
      <w:r w:rsidR="00BD613F">
        <w:rPr>
          <w:sz w:val="24"/>
          <w:szCs w:val="24"/>
        </w:rPr>
        <w:t xml:space="preserve"> pela admissibilidade </w:t>
      </w:r>
      <w:r w:rsidR="00B9470E">
        <w:rPr>
          <w:sz w:val="24"/>
          <w:szCs w:val="24"/>
        </w:rPr>
        <w:t>e tramitação. A Vereadora Cristiane e</w:t>
      </w:r>
      <w:r w:rsidR="008D6101">
        <w:rPr>
          <w:sz w:val="24"/>
          <w:szCs w:val="24"/>
        </w:rPr>
        <w:t xml:space="preserve"> a</w:t>
      </w:r>
      <w:r w:rsidR="00B9470E">
        <w:rPr>
          <w:sz w:val="24"/>
          <w:szCs w:val="24"/>
        </w:rPr>
        <w:t xml:space="preserve"> Vereadora </w:t>
      </w:r>
      <w:proofErr w:type="spellStart"/>
      <w:proofErr w:type="gramStart"/>
      <w:r w:rsidR="00B9470E">
        <w:rPr>
          <w:sz w:val="24"/>
          <w:szCs w:val="24"/>
        </w:rPr>
        <w:t>Mirele</w:t>
      </w:r>
      <w:proofErr w:type="spellEnd"/>
      <w:r w:rsidR="00B9470E">
        <w:rPr>
          <w:sz w:val="24"/>
          <w:szCs w:val="24"/>
        </w:rPr>
        <w:t xml:space="preserve">  votaram</w:t>
      </w:r>
      <w:proofErr w:type="gramEnd"/>
      <w:r w:rsidR="00B9470E">
        <w:rPr>
          <w:sz w:val="24"/>
          <w:szCs w:val="24"/>
        </w:rPr>
        <w:t xml:space="preserve"> à favor, portanto FAVORÁVEL o parecer da comissão.</w:t>
      </w:r>
      <w:r w:rsidR="002800EF">
        <w:rPr>
          <w:sz w:val="24"/>
          <w:szCs w:val="24"/>
        </w:rPr>
        <w:t xml:space="preserve">  </w:t>
      </w:r>
      <w:proofErr w:type="gramStart"/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8D6101">
        <w:rPr>
          <w:sz w:val="24"/>
          <w:szCs w:val="24"/>
        </w:rPr>
        <w:t>26</w:t>
      </w:r>
      <w:r w:rsidR="000018B7">
        <w:rPr>
          <w:sz w:val="24"/>
          <w:szCs w:val="24"/>
        </w:rPr>
        <w:t xml:space="preserve"> de maio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14:paraId="6404155D" w14:textId="77777777" w:rsidR="000915BC" w:rsidRPr="00B0036A" w:rsidRDefault="000915BC" w:rsidP="00872E16">
      <w:pPr>
        <w:jc w:val="both"/>
        <w:rPr>
          <w:sz w:val="24"/>
          <w:szCs w:val="24"/>
        </w:rPr>
      </w:pPr>
    </w:p>
    <w:p w14:paraId="0BB4714C" w14:textId="77777777" w:rsidR="002F6668" w:rsidRDefault="00706E45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246B224A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3D0F34C5" w14:textId="77777777" w:rsidR="00872E16" w:rsidRDefault="00872E16" w:rsidP="00872E16">
      <w:pPr>
        <w:jc w:val="both"/>
        <w:rPr>
          <w:sz w:val="24"/>
          <w:szCs w:val="24"/>
        </w:rPr>
      </w:pPr>
    </w:p>
    <w:p w14:paraId="0B6832C6" w14:textId="77777777" w:rsidR="002F6668" w:rsidRDefault="00D87ACA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37709B2A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Constituição, Legislação e Justiça</w:t>
      </w:r>
    </w:p>
    <w:p w14:paraId="75FD6DCD" w14:textId="77777777" w:rsidR="00D9640D" w:rsidRDefault="00D9640D" w:rsidP="00414FEC">
      <w:pPr>
        <w:jc w:val="both"/>
        <w:rPr>
          <w:b/>
          <w:sz w:val="24"/>
          <w:szCs w:val="24"/>
        </w:rPr>
      </w:pPr>
    </w:p>
    <w:p w14:paraId="166A3F9F" w14:textId="77777777"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14:paraId="05176AD7" w14:textId="77777777" w:rsidR="002F6668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6E6A76CB" w14:textId="77777777" w:rsidR="000915BC" w:rsidRDefault="000915BC" w:rsidP="00872E16">
      <w:pPr>
        <w:jc w:val="both"/>
        <w:rPr>
          <w:sz w:val="24"/>
          <w:szCs w:val="24"/>
        </w:rPr>
      </w:pPr>
    </w:p>
    <w:p w14:paraId="055C4EE6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14B787D" w14:textId="77777777" w:rsidR="00872E16" w:rsidRDefault="00872E16" w:rsidP="00872E16">
      <w:pPr>
        <w:jc w:val="both"/>
      </w:pPr>
    </w:p>
    <w:p w14:paraId="075A3053" w14:textId="77777777" w:rsidR="00872E16" w:rsidRDefault="00872E16" w:rsidP="00872E16"/>
    <w:p w14:paraId="29FC9C9F" w14:textId="77777777" w:rsidR="00872E16" w:rsidRDefault="00872E16" w:rsidP="00872E16"/>
    <w:p w14:paraId="5B1149A4" w14:textId="77777777" w:rsidR="00872E16" w:rsidRDefault="00872E16" w:rsidP="00872E16"/>
    <w:p w14:paraId="4142F62A" w14:textId="77777777" w:rsidR="001D5B25" w:rsidRDefault="001D5B25"/>
    <w:sectPr w:rsidR="001D5B25" w:rsidSect="000915BC">
      <w:pgSz w:w="11906" w:h="16838"/>
      <w:pgMar w:top="2381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018B7"/>
    <w:rsid w:val="00032796"/>
    <w:rsid w:val="000772E1"/>
    <w:rsid w:val="000915BC"/>
    <w:rsid w:val="000B3312"/>
    <w:rsid w:val="000D2987"/>
    <w:rsid w:val="000F402C"/>
    <w:rsid w:val="00174707"/>
    <w:rsid w:val="001D3B8A"/>
    <w:rsid w:val="001D5B25"/>
    <w:rsid w:val="00206F15"/>
    <w:rsid w:val="00221591"/>
    <w:rsid w:val="00222175"/>
    <w:rsid w:val="002800EF"/>
    <w:rsid w:val="0028623F"/>
    <w:rsid w:val="00297C2B"/>
    <w:rsid w:val="002A03A2"/>
    <w:rsid w:val="002F6668"/>
    <w:rsid w:val="003216C9"/>
    <w:rsid w:val="003617A4"/>
    <w:rsid w:val="003940D9"/>
    <w:rsid w:val="003D46C4"/>
    <w:rsid w:val="003E6BD3"/>
    <w:rsid w:val="003F18C5"/>
    <w:rsid w:val="003F41D7"/>
    <w:rsid w:val="00414FEC"/>
    <w:rsid w:val="00424B75"/>
    <w:rsid w:val="00451D63"/>
    <w:rsid w:val="004B1093"/>
    <w:rsid w:val="0059418A"/>
    <w:rsid w:val="00597346"/>
    <w:rsid w:val="006B5699"/>
    <w:rsid w:val="006F3F17"/>
    <w:rsid w:val="00706E45"/>
    <w:rsid w:val="00762F2C"/>
    <w:rsid w:val="007A3234"/>
    <w:rsid w:val="007A5E50"/>
    <w:rsid w:val="007D54D7"/>
    <w:rsid w:val="00816969"/>
    <w:rsid w:val="00872E16"/>
    <w:rsid w:val="00876C0D"/>
    <w:rsid w:val="008B183A"/>
    <w:rsid w:val="008D6101"/>
    <w:rsid w:val="0096068D"/>
    <w:rsid w:val="00A23FF1"/>
    <w:rsid w:val="00A24477"/>
    <w:rsid w:val="00AC0F87"/>
    <w:rsid w:val="00B9470E"/>
    <w:rsid w:val="00BD1ACF"/>
    <w:rsid w:val="00BD613F"/>
    <w:rsid w:val="00BF3831"/>
    <w:rsid w:val="00C070C3"/>
    <w:rsid w:val="00C4127E"/>
    <w:rsid w:val="00CB5322"/>
    <w:rsid w:val="00D02705"/>
    <w:rsid w:val="00D60B1B"/>
    <w:rsid w:val="00D74E5D"/>
    <w:rsid w:val="00D87457"/>
    <w:rsid w:val="00D87ACA"/>
    <w:rsid w:val="00D9640D"/>
    <w:rsid w:val="00E91127"/>
    <w:rsid w:val="00EB7137"/>
    <w:rsid w:val="00EC3D32"/>
    <w:rsid w:val="00F51D9D"/>
    <w:rsid w:val="00F6735E"/>
    <w:rsid w:val="00FA0100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906A"/>
  <w15:docId w15:val="{C6B3E597-DF82-4BCE-960A-F54B238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4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6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2021-05-19T19:19:00Z</cp:lastPrinted>
  <dcterms:created xsi:type="dcterms:W3CDTF">2021-05-26T17:16:00Z</dcterms:created>
  <dcterms:modified xsi:type="dcterms:W3CDTF">2021-05-26T17:16:00Z</dcterms:modified>
</cp:coreProperties>
</file>