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C94" w:rsidRPr="00AA31CA" w:rsidRDefault="00CE3C94" w:rsidP="0043451E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AA31CA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EMENDA </w:t>
      </w:r>
      <w:r w:rsidR="00AA31CA" w:rsidRPr="00AA31CA">
        <w:rPr>
          <w:rFonts w:ascii="Times New Roman" w:hAnsi="Times New Roman" w:cs="Times New Roman"/>
          <w:b/>
          <w:bCs/>
          <w:sz w:val="26"/>
          <w:szCs w:val="26"/>
          <w:u w:val="single"/>
        </w:rPr>
        <w:t>MODIFICATIVA</w:t>
      </w:r>
      <w:r w:rsidRPr="00AA31CA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N°.</w:t>
      </w:r>
      <w:r w:rsidR="00917F6C" w:rsidRPr="00AA31CA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</w:t>
      </w:r>
      <w:r w:rsidR="007E5277">
        <w:rPr>
          <w:rFonts w:ascii="Times New Roman" w:hAnsi="Times New Roman" w:cs="Times New Roman"/>
          <w:b/>
          <w:bCs/>
          <w:sz w:val="26"/>
          <w:szCs w:val="26"/>
          <w:u w:val="single"/>
        </w:rPr>
        <w:t>1</w:t>
      </w:r>
      <w:r w:rsidR="002A1BE4">
        <w:rPr>
          <w:rFonts w:ascii="Times New Roman" w:hAnsi="Times New Roman" w:cs="Times New Roman"/>
          <w:b/>
          <w:bCs/>
          <w:sz w:val="26"/>
          <w:szCs w:val="26"/>
          <w:u w:val="single"/>
        </w:rPr>
        <w:t>5</w:t>
      </w:r>
      <w:r w:rsidR="00917F6C" w:rsidRPr="00AA31CA">
        <w:rPr>
          <w:rFonts w:ascii="Times New Roman" w:hAnsi="Times New Roman" w:cs="Times New Roman"/>
          <w:b/>
          <w:bCs/>
          <w:sz w:val="26"/>
          <w:szCs w:val="26"/>
          <w:u w:val="single"/>
        </w:rPr>
        <w:t>/2019</w:t>
      </w:r>
    </w:p>
    <w:p w:rsidR="007E5277" w:rsidRDefault="0043451E" w:rsidP="00E4775F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A31CA">
        <w:rPr>
          <w:rFonts w:ascii="Times New Roman" w:hAnsi="Times New Roman" w:cs="Times New Roman"/>
          <w:b/>
          <w:bCs/>
          <w:sz w:val="26"/>
          <w:szCs w:val="26"/>
        </w:rPr>
        <w:t xml:space="preserve">Ao Projeto de </w:t>
      </w:r>
      <w:r w:rsidR="00AA31CA" w:rsidRPr="00AA31CA">
        <w:rPr>
          <w:rFonts w:ascii="Times New Roman" w:hAnsi="Times New Roman" w:cs="Times New Roman"/>
          <w:b/>
          <w:bCs/>
          <w:sz w:val="26"/>
          <w:szCs w:val="26"/>
        </w:rPr>
        <w:t>Lei</w:t>
      </w:r>
      <w:proofErr w:type="gramStart"/>
      <w:r w:rsidR="00DB2FF3" w:rsidRPr="00AA31C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AA31C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gramEnd"/>
      <w:r w:rsidRPr="00AA31CA">
        <w:rPr>
          <w:rFonts w:ascii="Times New Roman" w:hAnsi="Times New Roman" w:cs="Times New Roman"/>
          <w:b/>
          <w:bCs/>
          <w:sz w:val="26"/>
          <w:szCs w:val="26"/>
        </w:rPr>
        <w:t xml:space="preserve">n°. </w:t>
      </w:r>
      <w:r w:rsidR="002A1BE4">
        <w:rPr>
          <w:rFonts w:ascii="Times New Roman" w:hAnsi="Times New Roman" w:cs="Times New Roman"/>
          <w:b/>
          <w:bCs/>
          <w:sz w:val="26"/>
          <w:szCs w:val="26"/>
        </w:rPr>
        <w:t>.....</w:t>
      </w:r>
      <w:r w:rsidRPr="00AA31CA">
        <w:rPr>
          <w:rFonts w:ascii="Times New Roman" w:hAnsi="Times New Roman" w:cs="Times New Roman"/>
          <w:b/>
          <w:bCs/>
          <w:sz w:val="26"/>
          <w:szCs w:val="26"/>
        </w:rPr>
        <w:t xml:space="preserve">/2019 </w:t>
      </w:r>
    </w:p>
    <w:p w:rsidR="0043451E" w:rsidRPr="00AA31CA" w:rsidRDefault="0043451E" w:rsidP="00E4775F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603E2" w:rsidRDefault="0043451E" w:rsidP="00E4775F">
      <w:pPr>
        <w:jc w:val="both"/>
        <w:rPr>
          <w:rFonts w:ascii="Times New Roman" w:hAnsi="Times New Roman" w:cs="Times New Roman"/>
          <w:sz w:val="26"/>
          <w:szCs w:val="26"/>
        </w:rPr>
      </w:pPr>
      <w:r w:rsidRPr="00AA31CA">
        <w:rPr>
          <w:rFonts w:ascii="Times New Roman" w:hAnsi="Times New Roman" w:cs="Times New Roman"/>
          <w:sz w:val="26"/>
          <w:szCs w:val="26"/>
        </w:rPr>
        <w:t>Ementa:</w:t>
      </w:r>
      <w:proofErr w:type="gramStart"/>
      <w:r w:rsidRPr="00AA31CA">
        <w:rPr>
          <w:rFonts w:ascii="Times New Roman" w:hAnsi="Times New Roman" w:cs="Times New Roman"/>
          <w:sz w:val="26"/>
          <w:szCs w:val="26"/>
        </w:rPr>
        <w:t xml:space="preserve"> </w:t>
      </w:r>
      <w:r w:rsidR="003603E2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  <w:r w:rsidR="003603E2">
        <w:rPr>
          <w:rFonts w:ascii="Times New Roman" w:hAnsi="Times New Roman" w:cs="Times New Roman"/>
          <w:sz w:val="26"/>
          <w:szCs w:val="26"/>
        </w:rPr>
        <w:t>A</w:t>
      </w:r>
      <w:r w:rsidR="0014279D" w:rsidRPr="00AA31CA">
        <w:rPr>
          <w:rFonts w:ascii="Times New Roman" w:hAnsi="Times New Roman" w:cs="Times New Roman"/>
          <w:sz w:val="26"/>
          <w:szCs w:val="26"/>
        </w:rPr>
        <w:t xml:space="preserve">ltera </w:t>
      </w:r>
      <w:r w:rsidR="00AA31CA" w:rsidRPr="00AA31CA">
        <w:rPr>
          <w:rFonts w:ascii="Times New Roman" w:hAnsi="Times New Roman" w:cs="Times New Roman"/>
          <w:sz w:val="26"/>
          <w:szCs w:val="26"/>
        </w:rPr>
        <w:t xml:space="preserve">a redação do </w:t>
      </w:r>
      <w:r w:rsidR="003603E2">
        <w:rPr>
          <w:rFonts w:ascii="Times New Roman" w:hAnsi="Times New Roman" w:cs="Times New Roman"/>
          <w:sz w:val="26"/>
          <w:szCs w:val="26"/>
        </w:rPr>
        <w:t xml:space="preserve"> artigo </w:t>
      </w:r>
      <w:r w:rsidR="002A1BE4">
        <w:rPr>
          <w:rFonts w:ascii="Times New Roman" w:hAnsi="Times New Roman" w:cs="Times New Roman"/>
          <w:sz w:val="26"/>
          <w:szCs w:val="26"/>
        </w:rPr>
        <w:t>2</w:t>
      </w:r>
      <w:r w:rsidR="003603E2">
        <w:rPr>
          <w:rFonts w:ascii="Times New Roman" w:hAnsi="Times New Roman" w:cs="Times New Roman"/>
          <w:sz w:val="26"/>
          <w:szCs w:val="26"/>
        </w:rPr>
        <w:t xml:space="preserve">°, </w:t>
      </w:r>
      <w:r w:rsidR="00AA31CA" w:rsidRPr="00AA31CA">
        <w:rPr>
          <w:rFonts w:ascii="Times New Roman" w:hAnsi="Times New Roman" w:cs="Times New Roman"/>
          <w:sz w:val="26"/>
          <w:szCs w:val="26"/>
        </w:rPr>
        <w:t xml:space="preserve"> do Projeto de Lei </w:t>
      </w:r>
      <w:proofErr w:type="spellStart"/>
      <w:r w:rsidR="00AA31CA" w:rsidRPr="00AA31CA">
        <w:rPr>
          <w:rFonts w:ascii="Times New Roman" w:hAnsi="Times New Roman" w:cs="Times New Roman"/>
          <w:sz w:val="26"/>
          <w:szCs w:val="26"/>
        </w:rPr>
        <w:t>n°</w:t>
      </w:r>
      <w:proofErr w:type="spellEnd"/>
      <w:r w:rsidR="002A1BE4">
        <w:rPr>
          <w:rFonts w:ascii="Times New Roman" w:hAnsi="Times New Roman" w:cs="Times New Roman"/>
          <w:sz w:val="26"/>
          <w:szCs w:val="26"/>
        </w:rPr>
        <w:t>......./2019.</w:t>
      </w:r>
    </w:p>
    <w:p w:rsidR="00CE3C94" w:rsidRPr="00AA31CA" w:rsidRDefault="00CE3C94" w:rsidP="00E4775F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7E5277" w:rsidRPr="007E5277" w:rsidRDefault="007E5277" w:rsidP="007E5277">
      <w:pPr>
        <w:rPr>
          <w:rFonts w:ascii="Times New Roman" w:hAnsi="Times New Roman" w:cs="Times New Roman"/>
          <w:spacing w:val="2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7E5277" w:rsidRPr="007E5277" w:rsidRDefault="007E5277" w:rsidP="007E5277">
      <w:pPr>
        <w:jc w:val="both"/>
        <w:rPr>
          <w:rFonts w:ascii="Times New Roman" w:hAnsi="Times New Roman" w:cs="Times New Roman"/>
          <w:b/>
          <w:spacing w:val="20"/>
          <w:sz w:val="26"/>
          <w:szCs w:val="26"/>
        </w:rPr>
      </w:pPr>
      <w:r w:rsidRPr="007E5277">
        <w:rPr>
          <w:rFonts w:ascii="Times New Roman" w:hAnsi="Times New Roman" w:cs="Times New Roman"/>
          <w:spacing w:val="20"/>
          <w:sz w:val="26"/>
          <w:szCs w:val="26"/>
        </w:rPr>
        <w:tab/>
        <w:t xml:space="preserve">          </w:t>
      </w:r>
      <w:r w:rsidR="003603E2">
        <w:rPr>
          <w:rFonts w:ascii="Times New Roman" w:hAnsi="Times New Roman" w:cs="Times New Roman"/>
          <w:spacing w:val="20"/>
          <w:sz w:val="26"/>
          <w:szCs w:val="26"/>
        </w:rPr>
        <w:t>Os</w:t>
      </w:r>
      <w:r w:rsidRPr="007E5277">
        <w:rPr>
          <w:rFonts w:ascii="Times New Roman" w:hAnsi="Times New Roman" w:cs="Times New Roman"/>
          <w:spacing w:val="20"/>
          <w:sz w:val="26"/>
          <w:szCs w:val="26"/>
        </w:rPr>
        <w:t xml:space="preserve"> Vereador</w:t>
      </w:r>
      <w:r w:rsidR="003603E2">
        <w:rPr>
          <w:rFonts w:ascii="Times New Roman" w:hAnsi="Times New Roman" w:cs="Times New Roman"/>
          <w:spacing w:val="20"/>
          <w:sz w:val="26"/>
          <w:szCs w:val="26"/>
        </w:rPr>
        <w:t>es</w:t>
      </w:r>
      <w:r w:rsidRPr="007E5277">
        <w:rPr>
          <w:rFonts w:ascii="Times New Roman" w:hAnsi="Times New Roman" w:cs="Times New Roman"/>
          <w:spacing w:val="20"/>
          <w:sz w:val="26"/>
          <w:szCs w:val="26"/>
        </w:rPr>
        <w:t xml:space="preserve"> que a presente </w:t>
      </w:r>
      <w:proofErr w:type="gramStart"/>
      <w:r w:rsidRPr="007E5277">
        <w:rPr>
          <w:rFonts w:ascii="Times New Roman" w:hAnsi="Times New Roman" w:cs="Times New Roman"/>
          <w:spacing w:val="20"/>
          <w:sz w:val="26"/>
          <w:szCs w:val="26"/>
        </w:rPr>
        <w:t>subscreve</w:t>
      </w:r>
      <w:r w:rsidR="003603E2">
        <w:rPr>
          <w:rFonts w:ascii="Times New Roman" w:hAnsi="Times New Roman" w:cs="Times New Roman"/>
          <w:spacing w:val="20"/>
          <w:sz w:val="26"/>
          <w:szCs w:val="26"/>
        </w:rPr>
        <w:t>m</w:t>
      </w:r>
      <w:proofErr w:type="gramEnd"/>
      <w:r w:rsidRPr="007E5277">
        <w:rPr>
          <w:rFonts w:ascii="Times New Roman" w:hAnsi="Times New Roman" w:cs="Times New Roman"/>
          <w:spacing w:val="20"/>
          <w:sz w:val="26"/>
          <w:szCs w:val="26"/>
        </w:rPr>
        <w:t>, usando de suas atribuições legais e na forma regimental, submete</w:t>
      </w:r>
      <w:r w:rsidR="003603E2">
        <w:rPr>
          <w:rFonts w:ascii="Times New Roman" w:hAnsi="Times New Roman" w:cs="Times New Roman"/>
          <w:spacing w:val="20"/>
          <w:sz w:val="26"/>
          <w:szCs w:val="26"/>
        </w:rPr>
        <w:t>m</w:t>
      </w:r>
      <w:r w:rsidRPr="007E5277">
        <w:rPr>
          <w:rFonts w:ascii="Times New Roman" w:hAnsi="Times New Roman" w:cs="Times New Roman"/>
          <w:spacing w:val="20"/>
          <w:sz w:val="26"/>
          <w:szCs w:val="26"/>
        </w:rPr>
        <w:t xml:space="preserve"> à apreciação e deliberação do Plenário desta Casa de Leis, a presente EMENDA MODIFICATIVA, </w:t>
      </w:r>
      <w:r w:rsidRPr="007E5277">
        <w:rPr>
          <w:rFonts w:ascii="Times New Roman" w:hAnsi="Times New Roman" w:cs="Times New Roman"/>
          <w:b/>
          <w:spacing w:val="20"/>
          <w:sz w:val="26"/>
          <w:szCs w:val="26"/>
        </w:rPr>
        <w:t xml:space="preserve">alterando o </w:t>
      </w:r>
      <w:r w:rsidR="003603E2">
        <w:rPr>
          <w:rFonts w:ascii="Times New Roman" w:hAnsi="Times New Roman" w:cs="Times New Roman"/>
          <w:b/>
          <w:spacing w:val="20"/>
          <w:sz w:val="26"/>
          <w:szCs w:val="26"/>
        </w:rPr>
        <w:t xml:space="preserve"> artigo </w:t>
      </w:r>
      <w:r w:rsidR="002A1BE4">
        <w:rPr>
          <w:rFonts w:ascii="Times New Roman" w:hAnsi="Times New Roman" w:cs="Times New Roman"/>
          <w:b/>
          <w:spacing w:val="20"/>
          <w:sz w:val="26"/>
          <w:szCs w:val="26"/>
        </w:rPr>
        <w:t>2</w:t>
      </w:r>
      <w:r w:rsidRPr="007E5277">
        <w:rPr>
          <w:rFonts w:ascii="Times New Roman" w:hAnsi="Times New Roman" w:cs="Times New Roman"/>
          <w:b/>
          <w:spacing w:val="20"/>
          <w:sz w:val="26"/>
          <w:szCs w:val="26"/>
        </w:rPr>
        <w:t>°</w:t>
      </w:r>
      <w:r w:rsidR="003603E2">
        <w:rPr>
          <w:rFonts w:ascii="Times New Roman" w:hAnsi="Times New Roman" w:cs="Times New Roman"/>
          <w:b/>
          <w:spacing w:val="20"/>
          <w:sz w:val="26"/>
          <w:szCs w:val="26"/>
        </w:rPr>
        <w:t>,</w:t>
      </w:r>
      <w:r w:rsidRPr="007E5277">
        <w:rPr>
          <w:rFonts w:ascii="Times New Roman" w:hAnsi="Times New Roman" w:cs="Times New Roman"/>
          <w:b/>
          <w:spacing w:val="20"/>
          <w:sz w:val="26"/>
          <w:szCs w:val="26"/>
        </w:rPr>
        <w:t xml:space="preserve"> do projeto de lei n° </w:t>
      </w:r>
      <w:r w:rsidR="002A1BE4">
        <w:rPr>
          <w:rFonts w:ascii="Times New Roman" w:hAnsi="Times New Roman" w:cs="Times New Roman"/>
          <w:b/>
          <w:spacing w:val="20"/>
          <w:sz w:val="26"/>
          <w:szCs w:val="26"/>
        </w:rPr>
        <w:t>......</w:t>
      </w:r>
      <w:r w:rsidRPr="007E5277">
        <w:rPr>
          <w:rFonts w:ascii="Times New Roman" w:hAnsi="Times New Roman" w:cs="Times New Roman"/>
          <w:b/>
          <w:spacing w:val="20"/>
          <w:sz w:val="26"/>
          <w:szCs w:val="26"/>
        </w:rPr>
        <w:t>/2019, que passa a ter a seguinte redação:</w:t>
      </w:r>
    </w:p>
    <w:p w:rsidR="0014279D" w:rsidRDefault="0014279D" w:rsidP="00AA31CA">
      <w:pPr>
        <w:pStyle w:val="SemEspaamen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31CA">
        <w:rPr>
          <w:rFonts w:ascii="Times New Roman" w:hAnsi="Times New Roman" w:cs="Times New Roman"/>
          <w:sz w:val="26"/>
          <w:szCs w:val="26"/>
        </w:rPr>
        <w:t>“</w:t>
      </w:r>
      <w:r w:rsidR="002A1BE4">
        <w:rPr>
          <w:rFonts w:ascii="Times New Roman" w:hAnsi="Times New Roman" w:cs="Times New Roman"/>
          <w:sz w:val="26"/>
          <w:szCs w:val="26"/>
        </w:rPr>
        <w:t>Art. 2° O distrato de que trata esta lei se dá em razão do inadimplemento da cláusula</w:t>
      </w:r>
      <w:proofErr w:type="gramStart"/>
      <w:r w:rsidR="002A1BE4">
        <w:rPr>
          <w:rFonts w:ascii="Times New Roman" w:hAnsi="Times New Roman" w:cs="Times New Roman"/>
          <w:sz w:val="26"/>
          <w:szCs w:val="26"/>
        </w:rPr>
        <w:t xml:space="preserve">  </w:t>
      </w:r>
      <w:proofErr w:type="gramEnd"/>
      <w:r w:rsidR="002A1BE4">
        <w:rPr>
          <w:rFonts w:ascii="Times New Roman" w:hAnsi="Times New Roman" w:cs="Times New Roman"/>
          <w:sz w:val="26"/>
          <w:szCs w:val="26"/>
        </w:rPr>
        <w:t>resolutiva pelo Município de Guaíra-PR</w:t>
      </w:r>
      <w:bookmarkStart w:id="0" w:name="_GoBack"/>
      <w:bookmarkEnd w:id="0"/>
      <w:r w:rsidR="003603E2">
        <w:rPr>
          <w:rFonts w:ascii="Times New Roman" w:hAnsi="Times New Roman" w:cs="Times New Roman"/>
          <w:sz w:val="26"/>
          <w:szCs w:val="26"/>
        </w:rPr>
        <w:t>.</w:t>
      </w:r>
      <w:r w:rsidRPr="00AA31CA">
        <w:rPr>
          <w:rFonts w:ascii="Times New Roman" w:hAnsi="Times New Roman" w:cs="Times New Roman"/>
          <w:sz w:val="26"/>
          <w:szCs w:val="26"/>
        </w:rPr>
        <w:t>”</w:t>
      </w:r>
    </w:p>
    <w:p w:rsidR="00D24F63" w:rsidRDefault="00D24F63" w:rsidP="00AA31CA">
      <w:pPr>
        <w:pStyle w:val="SemEspaamen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603E2" w:rsidRDefault="003603E2" w:rsidP="00AA31CA">
      <w:pPr>
        <w:pStyle w:val="SemEspaamen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24F63" w:rsidRDefault="003603E2" w:rsidP="00D24F63">
      <w:pPr>
        <w:pStyle w:val="SemEspaamen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Alécio Moroni</w:t>
      </w:r>
    </w:p>
    <w:p w:rsidR="00D24F63" w:rsidRDefault="00D24F63" w:rsidP="00D24F63">
      <w:pPr>
        <w:pStyle w:val="SemEspaamen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Presidente da Comissão de </w:t>
      </w:r>
      <w:r w:rsidR="003603E2">
        <w:rPr>
          <w:rFonts w:ascii="Times New Roman" w:hAnsi="Times New Roman" w:cs="Times New Roman"/>
          <w:b/>
          <w:sz w:val="26"/>
          <w:szCs w:val="26"/>
        </w:rPr>
        <w:t xml:space="preserve">Constituição, Legislação e </w:t>
      </w:r>
      <w:proofErr w:type="gramStart"/>
      <w:r w:rsidR="003603E2">
        <w:rPr>
          <w:rFonts w:ascii="Times New Roman" w:hAnsi="Times New Roman" w:cs="Times New Roman"/>
          <w:b/>
          <w:sz w:val="26"/>
          <w:szCs w:val="26"/>
        </w:rPr>
        <w:t>Justiça</w:t>
      </w:r>
      <w:proofErr w:type="gramEnd"/>
    </w:p>
    <w:p w:rsidR="00D24F63" w:rsidRDefault="00D24F63" w:rsidP="00D24F63">
      <w:pPr>
        <w:pStyle w:val="SemEspaamen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24F63" w:rsidRDefault="00D24F63" w:rsidP="00D24F63">
      <w:pPr>
        <w:pStyle w:val="SemEspaamen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24F63" w:rsidRDefault="003603E2" w:rsidP="00D24F63">
      <w:pPr>
        <w:pStyle w:val="SemEspaamen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Gilmar Soares da Fonseca</w:t>
      </w:r>
    </w:p>
    <w:p w:rsidR="00D24F63" w:rsidRPr="00D24F63" w:rsidRDefault="00D24F63" w:rsidP="00D24F63">
      <w:pPr>
        <w:pStyle w:val="SemEspaamen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Relator da Comissão de </w:t>
      </w:r>
      <w:r w:rsidR="003603E2">
        <w:rPr>
          <w:rFonts w:ascii="Times New Roman" w:hAnsi="Times New Roman" w:cs="Times New Roman"/>
          <w:b/>
          <w:sz w:val="26"/>
          <w:szCs w:val="26"/>
        </w:rPr>
        <w:t xml:space="preserve">Constituição, Legislação e </w:t>
      </w:r>
      <w:proofErr w:type="gramStart"/>
      <w:r w:rsidR="003603E2">
        <w:rPr>
          <w:rFonts w:ascii="Times New Roman" w:hAnsi="Times New Roman" w:cs="Times New Roman"/>
          <w:b/>
          <w:sz w:val="26"/>
          <w:szCs w:val="26"/>
        </w:rPr>
        <w:t>Justiça</w:t>
      </w:r>
      <w:proofErr w:type="gramEnd"/>
    </w:p>
    <w:p w:rsidR="0014279D" w:rsidRPr="00AA31CA" w:rsidRDefault="0014279D" w:rsidP="0014279D">
      <w:pPr>
        <w:ind w:firstLine="1701"/>
        <w:jc w:val="both"/>
        <w:rPr>
          <w:rFonts w:ascii="Times New Roman" w:hAnsi="Times New Roman" w:cs="Times New Roman"/>
          <w:sz w:val="26"/>
          <w:szCs w:val="26"/>
        </w:rPr>
      </w:pPr>
    </w:p>
    <w:p w:rsidR="0043451E" w:rsidRPr="00AA31CA" w:rsidRDefault="0043451E" w:rsidP="0043451E">
      <w:pPr>
        <w:ind w:firstLine="1701"/>
        <w:jc w:val="both"/>
        <w:rPr>
          <w:rFonts w:ascii="Times New Roman" w:hAnsi="Times New Roman" w:cs="Times New Roman"/>
          <w:sz w:val="26"/>
          <w:szCs w:val="26"/>
        </w:rPr>
      </w:pPr>
    </w:p>
    <w:p w:rsidR="0043451E" w:rsidRPr="007E5277" w:rsidRDefault="003603E2" w:rsidP="0022063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Elza Aparecida Barbosa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Romoda</w:t>
      </w:r>
      <w:proofErr w:type="spellEnd"/>
    </w:p>
    <w:p w:rsidR="000D0D20" w:rsidRPr="007E5277" w:rsidRDefault="00D24F63" w:rsidP="0022063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Secretária da Comissão de </w:t>
      </w:r>
      <w:r w:rsidR="00CE54DF">
        <w:rPr>
          <w:rFonts w:ascii="Times New Roman" w:hAnsi="Times New Roman" w:cs="Times New Roman"/>
          <w:b/>
          <w:sz w:val="26"/>
          <w:szCs w:val="26"/>
        </w:rPr>
        <w:t xml:space="preserve">Constituição, Legislação e </w:t>
      </w:r>
      <w:proofErr w:type="gramStart"/>
      <w:r w:rsidR="00CE54DF">
        <w:rPr>
          <w:rFonts w:ascii="Times New Roman" w:hAnsi="Times New Roman" w:cs="Times New Roman"/>
          <w:b/>
          <w:sz w:val="26"/>
          <w:szCs w:val="26"/>
        </w:rPr>
        <w:t>Justiça</w:t>
      </w:r>
      <w:proofErr w:type="gramEnd"/>
    </w:p>
    <w:p w:rsidR="00C73698" w:rsidRPr="007E5277" w:rsidRDefault="00C73698" w:rsidP="0043451E">
      <w:pPr>
        <w:ind w:firstLine="1701"/>
        <w:jc w:val="both"/>
        <w:rPr>
          <w:rFonts w:ascii="Times New Roman" w:hAnsi="Times New Roman" w:cs="Times New Roman"/>
          <w:b/>
          <w:sz w:val="26"/>
          <w:szCs w:val="26"/>
        </w:rPr>
      </w:pPr>
    </w:p>
    <w:sectPr w:rsidR="00C73698" w:rsidRPr="007E5277" w:rsidSect="007E5277">
      <w:pgSz w:w="11906" w:h="16838"/>
      <w:pgMar w:top="2325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EA3CE4"/>
    <w:multiLevelType w:val="hybridMultilevel"/>
    <w:tmpl w:val="89A2A6F4"/>
    <w:lvl w:ilvl="0" w:tplc="8C98202C">
      <w:start w:val="1"/>
      <w:numFmt w:val="upp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75F"/>
    <w:rsid w:val="00024CBA"/>
    <w:rsid w:val="000D0D20"/>
    <w:rsid w:val="00105FD5"/>
    <w:rsid w:val="0014279D"/>
    <w:rsid w:val="0022063C"/>
    <w:rsid w:val="002A1BE4"/>
    <w:rsid w:val="003603E2"/>
    <w:rsid w:val="0043451E"/>
    <w:rsid w:val="0068458E"/>
    <w:rsid w:val="007C23E7"/>
    <w:rsid w:val="007E5277"/>
    <w:rsid w:val="008C3074"/>
    <w:rsid w:val="00917F6C"/>
    <w:rsid w:val="00A5383D"/>
    <w:rsid w:val="00AA31CA"/>
    <w:rsid w:val="00C73698"/>
    <w:rsid w:val="00CE3C94"/>
    <w:rsid w:val="00CE54DF"/>
    <w:rsid w:val="00D24F63"/>
    <w:rsid w:val="00DB2FF3"/>
    <w:rsid w:val="00E47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4279D"/>
    <w:pPr>
      <w:ind w:left="720"/>
      <w:contextualSpacing/>
    </w:pPr>
  </w:style>
  <w:style w:type="paragraph" w:styleId="SemEspaamento">
    <w:name w:val="No Spacing"/>
    <w:uiPriority w:val="1"/>
    <w:qFormat/>
    <w:rsid w:val="00AA31CA"/>
    <w:pPr>
      <w:spacing w:after="0" w:line="240" w:lineRule="auto"/>
    </w:pPr>
  </w:style>
  <w:style w:type="paragraph" w:styleId="Recuodecorpodetexto">
    <w:name w:val="Body Text Indent"/>
    <w:basedOn w:val="Normal"/>
    <w:link w:val="RecuodecorpodetextoChar"/>
    <w:unhideWhenUsed/>
    <w:rsid w:val="007E5277"/>
    <w:pPr>
      <w:spacing w:after="0" w:line="240" w:lineRule="auto"/>
      <w:ind w:left="2127" w:hanging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7E5277"/>
    <w:rPr>
      <w:rFonts w:ascii="Times New Roman" w:eastAsia="Times New Roman" w:hAnsi="Times New Roman" w:cs="Times New Roman"/>
      <w:sz w:val="28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4279D"/>
    <w:pPr>
      <w:ind w:left="720"/>
      <w:contextualSpacing/>
    </w:pPr>
  </w:style>
  <w:style w:type="paragraph" w:styleId="SemEspaamento">
    <w:name w:val="No Spacing"/>
    <w:uiPriority w:val="1"/>
    <w:qFormat/>
    <w:rsid w:val="00AA31CA"/>
    <w:pPr>
      <w:spacing w:after="0" w:line="240" w:lineRule="auto"/>
    </w:pPr>
  </w:style>
  <w:style w:type="paragraph" w:styleId="Recuodecorpodetexto">
    <w:name w:val="Body Text Indent"/>
    <w:basedOn w:val="Normal"/>
    <w:link w:val="RecuodecorpodetextoChar"/>
    <w:unhideWhenUsed/>
    <w:rsid w:val="007E5277"/>
    <w:pPr>
      <w:spacing w:after="0" w:line="240" w:lineRule="auto"/>
      <w:ind w:left="2127" w:hanging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7E5277"/>
    <w:rPr>
      <w:rFonts w:ascii="Times New Roman" w:eastAsia="Times New Roman" w:hAnsi="Times New Roman" w:cs="Times New Roman"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Usuário</cp:lastModifiedBy>
  <cp:revision>2</cp:revision>
  <cp:lastPrinted>2019-12-18T17:41:00Z</cp:lastPrinted>
  <dcterms:created xsi:type="dcterms:W3CDTF">2019-12-18T17:51:00Z</dcterms:created>
  <dcterms:modified xsi:type="dcterms:W3CDTF">2019-12-18T17:51:00Z</dcterms:modified>
</cp:coreProperties>
</file>