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A" w:rsidRPr="004774F0" w:rsidRDefault="00DF2743" w:rsidP="000A4D8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0A4D8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21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/03/2016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 w:rsidR="00DF2743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 w:rsidR="00DF2743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do      dia </w:t>
      </w:r>
      <w:r w:rsidR="00DF2743">
        <w:rPr>
          <w:rFonts w:ascii="Arial" w:hAnsi="Arial" w:cs="Arial"/>
          <w:sz w:val="28"/>
          <w:szCs w:val="28"/>
        </w:rPr>
        <w:t>14</w:t>
      </w:r>
      <w:r w:rsidRPr="004774F0">
        <w:rPr>
          <w:rFonts w:ascii="Arial" w:hAnsi="Arial" w:cs="Arial"/>
          <w:sz w:val="28"/>
          <w:szCs w:val="28"/>
        </w:rPr>
        <w:t>/03/2016.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AA6F92" w:rsidRDefault="00AA6F92" w:rsidP="000A4D8A">
      <w:pPr>
        <w:jc w:val="both"/>
        <w:rPr>
          <w:rFonts w:ascii="Arial" w:hAnsi="Arial" w:cs="Arial"/>
          <w:sz w:val="28"/>
          <w:szCs w:val="28"/>
        </w:rPr>
      </w:pPr>
    </w:p>
    <w:p w:rsidR="00AA6F92" w:rsidRDefault="00AA6F92" w:rsidP="000A4D8A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>= MENSAGEM 001/2016</w:t>
      </w:r>
      <w:r>
        <w:rPr>
          <w:rFonts w:ascii="Arial" w:hAnsi="Arial" w:cs="Arial"/>
          <w:sz w:val="28"/>
          <w:szCs w:val="28"/>
        </w:rPr>
        <w:t xml:space="preserve"> – Encaminha 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projeto 004/2016 – Executivo – altera a Lei Municipal n° 1.456 de 19 de abril de 2007 e dá outras providências.</w:t>
      </w:r>
    </w:p>
    <w:p w:rsidR="00AA6F92" w:rsidRDefault="00AA6F92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Final, Finanças e Orçamento e Educação, Saúde e Assistência, para parecer no prazo legal.</w:t>
      </w:r>
    </w:p>
    <w:p w:rsidR="00DF2743" w:rsidRDefault="00DF2743" w:rsidP="000A4D8A">
      <w:pPr>
        <w:jc w:val="both"/>
        <w:rPr>
          <w:rFonts w:ascii="Arial" w:hAnsi="Arial" w:cs="Arial"/>
          <w:sz w:val="28"/>
          <w:szCs w:val="28"/>
        </w:rPr>
      </w:pPr>
    </w:p>
    <w:p w:rsidR="00DF2743" w:rsidRDefault="00DF2743" w:rsidP="000A4D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DF2743" w:rsidRPr="00DF2743" w:rsidRDefault="00DF2743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DF2743">
        <w:rPr>
          <w:rFonts w:ascii="Arial" w:hAnsi="Arial" w:cs="Arial"/>
          <w:b/>
          <w:sz w:val="28"/>
          <w:szCs w:val="28"/>
        </w:rPr>
        <w:t>22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DF2743">
        <w:rPr>
          <w:rFonts w:ascii="Arial" w:hAnsi="Arial" w:cs="Arial"/>
          <w:sz w:val="28"/>
          <w:szCs w:val="28"/>
        </w:rPr>
        <w:t>Mirian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DF2743">
        <w:rPr>
          <w:rFonts w:ascii="Arial" w:hAnsi="Arial" w:cs="Arial"/>
          <w:sz w:val="28"/>
          <w:szCs w:val="28"/>
        </w:rPr>
        <w:t xml:space="preserve">Seja prestada homenagem póstuma ao Senhor Jorge </w:t>
      </w:r>
      <w:proofErr w:type="spellStart"/>
      <w:r w:rsidR="00DF2743">
        <w:rPr>
          <w:rFonts w:ascii="Arial" w:hAnsi="Arial" w:cs="Arial"/>
          <w:sz w:val="28"/>
          <w:szCs w:val="28"/>
        </w:rPr>
        <w:t>Kihara</w:t>
      </w:r>
      <w:proofErr w:type="spellEnd"/>
      <w:r w:rsidR="00DF2743">
        <w:rPr>
          <w:rFonts w:ascii="Arial" w:hAnsi="Arial" w:cs="Arial"/>
          <w:sz w:val="28"/>
          <w:szCs w:val="28"/>
        </w:rPr>
        <w:t>, falecido no dia 09 de março de 2016, através</w:t>
      </w:r>
      <w:proofErr w:type="gramStart"/>
      <w:r w:rsidR="00DF2743">
        <w:rPr>
          <w:rFonts w:ascii="Arial" w:hAnsi="Arial" w:cs="Arial"/>
          <w:sz w:val="28"/>
          <w:szCs w:val="28"/>
        </w:rPr>
        <w:t xml:space="preserve"> </w:t>
      </w:r>
      <w:r w:rsidR="00EF1309">
        <w:rPr>
          <w:rFonts w:ascii="Arial" w:hAnsi="Arial" w:cs="Arial"/>
          <w:sz w:val="28"/>
          <w:szCs w:val="28"/>
        </w:rPr>
        <w:t xml:space="preserve"> </w:t>
      </w:r>
      <w:proofErr w:type="gramEnd"/>
      <w:r w:rsidR="00EF1309">
        <w:rPr>
          <w:rFonts w:ascii="Arial" w:hAnsi="Arial" w:cs="Arial"/>
          <w:sz w:val="28"/>
          <w:szCs w:val="28"/>
        </w:rPr>
        <w:t>da denominação de rua.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EF1309">
        <w:rPr>
          <w:rFonts w:ascii="Arial" w:hAnsi="Arial" w:cs="Arial"/>
          <w:b/>
          <w:sz w:val="28"/>
          <w:szCs w:val="28"/>
        </w:rPr>
        <w:t>23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EF1309">
        <w:rPr>
          <w:rFonts w:ascii="Arial" w:hAnsi="Arial" w:cs="Arial"/>
          <w:sz w:val="28"/>
          <w:szCs w:val="28"/>
        </w:rPr>
        <w:t>Franciele</w:t>
      </w:r>
      <w:r w:rsidRPr="004774F0">
        <w:rPr>
          <w:rFonts w:ascii="Arial" w:hAnsi="Arial" w:cs="Arial"/>
          <w:sz w:val="28"/>
          <w:szCs w:val="28"/>
        </w:rPr>
        <w:t xml:space="preserve"> – Seja prestada homenagem póstuma à </w:t>
      </w:r>
      <w:r w:rsidR="00EF1309">
        <w:rPr>
          <w:rFonts w:ascii="Arial" w:hAnsi="Arial" w:cs="Arial"/>
          <w:sz w:val="28"/>
          <w:szCs w:val="28"/>
        </w:rPr>
        <w:t>professora Darlene Ângela Hipólito, com a denominação de logradouro ou prédio público.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EF1309">
        <w:rPr>
          <w:rFonts w:ascii="Arial" w:hAnsi="Arial" w:cs="Arial"/>
          <w:b/>
          <w:sz w:val="28"/>
          <w:szCs w:val="28"/>
        </w:rPr>
        <w:t>24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Beto –</w:t>
      </w:r>
      <w:r w:rsidR="00EF1309">
        <w:rPr>
          <w:rFonts w:ascii="Arial" w:hAnsi="Arial" w:cs="Arial"/>
          <w:sz w:val="28"/>
          <w:szCs w:val="28"/>
        </w:rPr>
        <w:t xml:space="preserve"> Solicito adequação com a máxima urgência do entroncamento da </w:t>
      </w:r>
      <w:proofErr w:type="gramStart"/>
      <w:r w:rsidR="00EF1309">
        <w:rPr>
          <w:rFonts w:ascii="Arial" w:hAnsi="Arial" w:cs="Arial"/>
          <w:sz w:val="28"/>
          <w:szCs w:val="28"/>
        </w:rPr>
        <w:t>rua</w:t>
      </w:r>
      <w:proofErr w:type="gramEnd"/>
      <w:r w:rsidR="00EF1309">
        <w:rPr>
          <w:rFonts w:ascii="Arial" w:hAnsi="Arial" w:cs="Arial"/>
          <w:sz w:val="28"/>
          <w:szCs w:val="28"/>
        </w:rPr>
        <w:t xml:space="preserve"> Osvaldo Cruz com a rua </w:t>
      </w:r>
      <w:proofErr w:type="spellStart"/>
      <w:r w:rsidR="00EF1309">
        <w:rPr>
          <w:rFonts w:ascii="Arial" w:hAnsi="Arial" w:cs="Arial"/>
          <w:sz w:val="28"/>
          <w:szCs w:val="28"/>
        </w:rPr>
        <w:t>Amilcar</w:t>
      </w:r>
      <w:proofErr w:type="spellEnd"/>
      <w:r w:rsidR="00EF1309">
        <w:rPr>
          <w:rFonts w:ascii="Arial" w:hAnsi="Arial" w:cs="Arial"/>
          <w:sz w:val="28"/>
          <w:szCs w:val="28"/>
        </w:rPr>
        <w:t xml:space="preserve"> de Souza, através da construção de um trevo de acesso ou implantação de quebra molas e sinalização no asfalto conhecido como caixa amarela.</w:t>
      </w: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D006E0" w:rsidRDefault="00D006E0" w:rsidP="000A4D8A">
      <w:pPr>
        <w:jc w:val="both"/>
        <w:rPr>
          <w:rFonts w:ascii="Arial" w:hAnsi="Arial" w:cs="Arial"/>
          <w:sz w:val="28"/>
          <w:szCs w:val="28"/>
        </w:rPr>
      </w:pPr>
    </w:p>
    <w:p w:rsidR="00D006E0" w:rsidRDefault="00D006E0" w:rsidP="000A4D8A">
      <w:pPr>
        <w:jc w:val="both"/>
        <w:rPr>
          <w:rFonts w:ascii="Arial" w:hAnsi="Arial" w:cs="Arial"/>
          <w:sz w:val="28"/>
          <w:szCs w:val="28"/>
        </w:rPr>
      </w:pPr>
    </w:p>
    <w:p w:rsidR="00D006E0" w:rsidRPr="00D006E0" w:rsidRDefault="00D006E0" w:rsidP="000A4D8A">
      <w:pPr>
        <w:jc w:val="both"/>
        <w:rPr>
          <w:rFonts w:ascii="Arial" w:hAnsi="Arial" w:cs="Arial"/>
          <w:b/>
          <w:sz w:val="28"/>
          <w:szCs w:val="28"/>
        </w:rPr>
      </w:pPr>
      <w:r w:rsidRPr="00D006E0">
        <w:rPr>
          <w:rFonts w:ascii="Arial" w:hAnsi="Arial" w:cs="Arial"/>
          <w:b/>
          <w:sz w:val="28"/>
          <w:szCs w:val="28"/>
        </w:rPr>
        <w:t>TRIBUNA LIVRE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EF1309" w:rsidRPr="00792D64" w:rsidRDefault="00792D64" w:rsidP="000A4D8A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</w:t>
      </w:r>
      <w:r w:rsidR="00EF1309" w:rsidRPr="00792D64">
        <w:rPr>
          <w:rFonts w:ascii="Arial" w:hAnsi="Arial" w:cs="Arial"/>
          <w:b/>
          <w:sz w:val="28"/>
          <w:szCs w:val="28"/>
        </w:rPr>
        <w:t>assamos</w:t>
      </w:r>
      <w:proofErr w:type="gramEnd"/>
      <w:r w:rsidR="00EF1309" w:rsidRPr="00792D64">
        <w:rPr>
          <w:rFonts w:ascii="Arial" w:hAnsi="Arial" w:cs="Arial"/>
          <w:b/>
          <w:sz w:val="28"/>
          <w:szCs w:val="28"/>
        </w:rPr>
        <w:t xml:space="preserve"> à Tribuna Livre</w:t>
      </w:r>
    </w:p>
    <w:p w:rsidR="00EF1309" w:rsidRDefault="00EF1309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EF1309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Convido inicialmente o </w:t>
      </w:r>
      <w:r w:rsidRPr="00792D64">
        <w:rPr>
          <w:rFonts w:ascii="Arial" w:hAnsi="Arial" w:cs="Arial"/>
          <w:b/>
          <w:sz w:val="28"/>
          <w:szCs w:val="28"/>
        </w:rPr>
        <w:t xml:space="preserve">Senhor Orlando Silvio </w:t>
      </w:r>
      <w:proofErr w:type="spellStart"/>
      <w:r w:rsidRPr="00792D64">
        <w:rPr>
          <w:rFonts w:ascii="Arial" w:hAnsi="Arial" w:cs="Arial"/>
          <w:b/>
          <w:sz w:val="28"/>
          <w:szCs w:val="28"/>
        </w:rPr>
        <w:t>Balduino</w:t>
      </w:r>
      <w:proofErr w:type="spellEnd"/>
      <w:r>
        <w:rPr>
          <w:rFonts w:ascii="Arial" w:hAnsi="Arial" w:cs="Arial"/>
          <w:sz w:val="28"/>
          <w:szCs w:val="28"/>
        </w:rPr>
        <w:t>, Presidente da Vila Velha, inscrito para falar sobre assuntos de interesse dos moradores daquele bairro.</w:t>
      </w:r>
    </w:p>
    <w:p w:rsidR="00EF1309" w:rsidRDefault="00EF1309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EF1309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Informo ao Senhor Orlando que o mesmo dispõe de 10 minutos, podendo ser concedido mais 01 minuto para considerações finais.</w:t>
      </w:r>
    </w:p>
    <w:p w:rsidR="00792D64" w:rsidRDefault="00792D64" w:rsidP="000A4D8A">
      <w:pPr>
        <w:jc w:val="both"/>
        <w:rPr>
          <w:rFonts w:ascii="Arial" w:hAnsi="Arial" w:cs="Arial"/>
          <w:sz w:val="28"/>
          <w:szCs w:val="28"/>
        </w:rPr>
      </w:pPr>
    </w:p>
    <w:p w:rsidR="00792D64" w:rsidRDefault="00792D64" w:rsidP="000A4D8A">
      <w:pPr>
        <w:jc w:val="both"/>
        <w:rPr>
          <w:rFonts w:ascii="Arial" w:hAnsi="Arial" w:cs="Arial"/>
          <w:sz w:val="28"/>
          <w:szCs w:val="28"/>
        </w:rPr>
      </w:pPr>
    </w:p>
    <w:p w:rsidR="00792D64" w:rsidRDefault="00792D64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Convido a Senhora </w:t>
      </w:r>
      <w:r w:rsidRPr="00792D64">
        <w:rPr>
          <w:rFonts w:ascii="Arial" w:hAnsi="Arial" w:cs="Arial"/>
          <w:b/>
          <w:sz w:val="28"/>
          <w:szCs w:val="28"/>
        </w:rPr>
        <w:t xml:space="preserve">Camila de Souza </w:t>
      </w:r>
      <w:proofErr w:type="spellStart"/>
      <w:r w:rsidRPr="00792D64">
        <w:rPr>
          <w:rFonts w:ascii="Arial" w:hAnsi="Arial" w:cs="Arial"/>
          <w:b/>
          <w:sz w:val="28"/>
          <w:szCs w:val="28"/>
        </w:rPr>
        <w:t>Perron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turismóloga</w:t>
      </w:r>
      <w:proofErr w:type="spellEnd"/>
      <w:r>
        <w:rPr>
          <w:rFonts w:ascii="Arial" w:hAnsi="Arial" w:cs="Arial"/>
          <w:sz w:val="28"/>
          <w:szCs w:val="28"/>
        </w:rPr>
        <w:t xml:space="preserve"> e que representa o Conselho Municipal de Turismo, a qual se inscreveu para falar so</w:t>
      </w:r>
      <w:r w:rsidR="00D006E0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re a importância do turismo para a cidade e também sobre o Conselho Municipal de Turismo.</w:t>
      </w:r>
    </w:p>
    <w:p w:rsidR="00792D64" w:rsidRDefault="00792D64" w:rsidP="000A4D8A">
      <w:pPr>
        <w:jc w:val="both"/>
        <w:rPr>
          <w:rFonts w:ascii="Arial" w:hAnsi="Arial" w:cs="Arial"/>
          <w:sz w:val="28"/>
          <w:szCs w:val="28"/>
        </w:rPr>
      </w:pPr>
    </w:p>
    <w:p w:rsidR="00792D64" w:rsidRDefault="00792D64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Informo q</w:t>
      </w:r>
      <w:r w:rsidR="003A295B">
        <w:rPr>
          <w:rFonts w:ascii="Arial" w:hAnsi="Arial" w:cs="Arial"/>
          <w:sz w:val="28"/>
          <w:szCs w:val="28"/>
        </w:rPr>
        <w:t>ue a mesma dispõe de 10 minutos e mais 01 minuto para considerações finais.</w:t>
      </w:r>
    </w:p>
    <w:p w:rsidR="00792D64" w:rsidRDefault="00792D64" w:rsidP="000A4D8A">
      <w:pPr>
        <w:jc w:val="both"/>
        <w:rPr>
          <w:rFonts w:ascii="Arial" w:hAnsi="Arial" w:cs="Arial"/>
          <w:sz w:val="28"/>
          <w:szCs w:val="28"/>
        </w:rPr>
      </w:pPr>
    </w:p>
    <w:p w:rsidR="00792D64" w:rsidRDefault="00792D64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EF1309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D006E0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A4D8A" w:rsidRPr="004774F0">
        <w:rPr>
          <w:rFonts w:ascii="Arial" w:hAnsi="Arial" w:cs="Arial"/>
          <w:sz w:val="28"/>
          <w:szCs w:val="28"/>
        </w:rPr>
        <w:t>assamos</w:t>
      </w:r>
      <w:r>
        <w:rPr>
          <w:rFonts w:ascii="Arial" w:hAnsi="Arial" w:cs="Arial"/>
          <w:sz w:val="28"/>
          <w:szCs w:val="28"/>
        </w:rPr>
        <w:t xml:space="preserve"> neste momento</w:t>
      </w:r>
      <w:r w:rsidR="000A4D8A"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 Convido o senhor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Secretário para fazer   a    chamada  nominal dos senhores vereadores.</w:t>
      </w: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</w:t>
      </w:r>
      <w:r w:rsidR="00D006E0">
        <w:rPr>
          <w:rFonts w:ascii="Arial" w:hAnsi="Arial" w:cs="Arial"/>
          <w:sz w:val="28"/>
          <w:szCs w:val="28"/>
        </w:rPr>
        <w:t xml:space="preserve"> FAZ A CHAMADA.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=PARECER 001/201</w:t>
      </w:r>
      <w:r w:rsidR="003A295B" w:rsidRPr="003A295B">
        <w:rPr>
          <w:rFonts w:ascii="Arial" w:hAnsi="Arial" w:cs="Arial"/>
          <w:sz w:val="28"/>
          <w:szCs w:val="28"/>
        </w:rPr>
        <w:t>6</w:t>
      </w:r>
      <w:r w:rsidRPr="003A295B">
        <w:rPr>
          <w:rFonts w:ascii="Arial" w:hAnsi="Arial" w:cs="Arial"/>
          <w:sz w:val="28"/>
          <w:szCs w:val="28"/>
        </w:rPr>
        <w:t xml:space="preserve"> – Legislação, Justiça e Redação </w:t>
      </w:r>
      <w:proofErr w:type="gramStart"/>
      <w:r w:rsidRPr="003A295B">
        <w:rPr>
          <w:rFonts w:ascii="Arial" w:hAnsi="Arial" w:cs="Arial"/>
          <w:sz w:val="28"/>
          <w:szCs w:val="28"/>
        </w:rPr>
        <w:t>Final</w:t>
      </w:r>
      <w:proofErr w:type="gramEnd"/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 w:rsidR="003A295B" w:rsidRPr="003A295B">
        <w:rPr>
          <w:rFonts w:ascii="Arial" w:hAnsi="Arial" w:cs="Arial"/>
          <w:sz w:val="28"/>
          <w:szCs w:val="28"/>
        </w:rPr>
        <w:t>1</w:t>
      </w:r>
      <w:r w:rsidRPr="003A295B">
        <w:rPr>
          <w:rFonts w:ascii="Arial" w:hAnsi="Arial" w:cs="Arial"/>
          <w:sz w:val="28"/>
          <w:szCs w:val="28"/>
        </w:rPr>
        <w:t>/201</w:t>
      </w:r>
      <w:r w:rsidR="003A295B" w:rsidRPr="003A295B">
        <w:rPr>
          <w:rFonts w:ascii="Arial" w:hAnsi="Arial" w:cs="Arial"/>
          <w:sz w:val="28"/>
          <w:szCs w:val="28"/>
        </w:rPr>
        <w:t>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=PARECER 00</w:t>
      </w:r>
      <w:r w:rsidR="003A295B" w:rsidRPr="003A295B">
        <w:rPr>
          <w:rFonts w:ascii="Arial" w:hAnsi="Arial" w:cs="Arial"/>
          <w:sz w:val="28"/>
          <w:szCs w:val="28"/>
        </w:rPr>
        <w:t>1</w:t>
      </w:r>
      <w:r w:rsidRPr="003A295B">
        <w:rPr>
          <w:rFonts w:ascii="Arial" w:hAnsi="Arial" w:cs="Arial"/>
          <w:sz w:val="28"/>
          <w:szCs w:val="28"/>
        </w:rPr>
        <w:t>/201</w:t>
      </w:r>
      <w:r w:rsidR="003A295B" w:rsidRPr="003A295B">
        <w:rPr>
          <w:rFonts w:ascii="Arial" w:hAnsi="Arial" w:cs="Arial"/>
          <w:sz w:val="28"/>
          <w:szCs w:val="28"/>
        </w:rPr>
        <w:t>6</w:t>
      </w:r>
      <w:r w:rsidRPr="003A295B">
        <w:rPr>
          <w:rFonts w:ascii="Arial" w:hAnsi="Arial" w:cs="Arial"/>
          <w:sz w:val="28"/>
          <w:szCs w:val="28"/>
        </w:rPr>
        <w:t xml:space="preserve"> – Finanças e Orçamento</w:t>
      </w: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 w:rsidR="003A295B" w:rsidRPr="003A295B">
        <w:rPr>
          <w:rFonts w:ascii="Arial" w:hAnsi="Arial" w:cs="Arial"/>
          <w:sz w:val="28"/>
          <w:szCs w:val="28"/>
        </w:rPr>
        <w:t>1</w:t>
      </w:r>
      <w:r w:rsidRPr="003A295B">
        <w:rPr>
          <w:rFonts w:ascii="Arial" w:hAnsi="Arial" w:cs="Arial"/>
          <w:sz w:val="28"/>
          <w:szCs w:val="28"/>
        </w:rPr>
        <w:t>/201</w:t>
      </w:r>
      <w:r w:rsidR="003A295B" w:rsidRPr="003A295B">
        <w:rPr>
          <w:rFonts w:ascii="Arial" w:hAnsi="Arial" w:cs="Arial"/>
          <w:sz w:val="28"/>
          <w:szCs w:val="28"/>
        </w:rPr>
        <w:t>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b/>
          <w:sz w:val="28"/>
          <w:szCs w:val="28"/>
        </w:rPr>
        <w:t>LEI  N. 047/2015 – Substitutivo (</w:t>
      </w:r>
      <w:r w:rsidR="003A295B" w:rsidRPr="003A295B">
        <w:rPr>
          <w:rFonts w:ascii="Arial" w:hAnsi="Arial" w:cs="Arial"/>
          <w:sz w:val="28"/>
          <w:szCs w:val="28"/>
        </w:rPr>
        <w:t>Repõe em</w:t>
      </w:r>
      <w:r w:rsidRPr="003A295B">
        <w:rPr>
          <w:rFonts w:ascii="Arial" w:hAnsi="Arial" w:cs="Arial"/>
          <w:sz w:val="28"/>
          <w:szCs w:val="28"/>
        </w:rPr>
        <w:t xml:space="preserve"> 11%</w:t>
      </w:r>
      <w:r w:rsidR="003A295B" w:rsidRPr="003A295B">
        <w:rPr>
          <w:rFonts w:ascii="Arial" w:hAnsi="Arial" w:cs="Arial"/>
          <w:sz w:val="28"/>
          <w:szCs w:val="28"/>
        </w:rPr>
        <w:t xml:space="preserve"> o valor real dos subsídios mensal do Procurador Jurídico e dos Secretários do Município de Guaíra - PR</w:t>
      </w:r>
      <w:r w:rsidRPr="003A295B">
        <w:rPr>
          <w:rFonts w:ascii="Arial" w:hAnsi="Arial" w:cs="Arial"/>
          <w:sz w:val="28"/>
          <w:szCs w:val="28"/>
        </w:rPr>
        <w:t>).</w:t>
      </w: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1ª votação o projeto de Lei n° 047/2015 - Substitutivo. Não havendo discussão coloco o mesmo em votação. </w:t>
      </w: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1D0DDD" w:rsidRPr="003A295B" w:rsidRDefault="001D0DDD" w:rsidP="001D0DDD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Dispensada então a chamada e não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lastRenderedPageBreak/>
        <w:t xml:space="preserve">Também nossos agradecimentos aos radiouvintes e internautas que nos acompanharam, e acima de tudo ao Supremo Criador do Mundo que nos deu mais essa oportunidade de continuar sendo úteis.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4774F0" w:rsidRPr="004774F0">
        <w:rPr>
          <w:rFonts w:ascii="Arial" w:hAnsi="Arial" w:cs="Arial"/>
          <w:sz w:val="28"/>
          <w:szCs w:val="28"/>
        </w:rPr>
        <w:t>2</w:t>
      </w:r>
      <w:r w:rsidR="003A295B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 xml:space="preserve">/03/2016,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3A295B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AD732E" w:rsidRPr="004774F0" w:rsidRDefault="00AD732E">
      <w:pPr>
        <w:rPr>
          <w:sz w:val="28"/>
          <w:szCs w:val="28"/>
        </w:rPr>
      </w:pPr>
    </w:p>
    <w:sectPr w:rsidR="00AD732E" w:rsidRPr="004774F0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A"/>
    <w:rsid w:val="000A4D8A"/>
    <w:rsid w:val="001A0B90"/>
    <w:rsid w:val="001D0DDD"/>
    <w:rsid w:val="00222251"/>
    <w:rsid w:val="003A295B"/>
    <w:rsid w:val="004774F0"/>
    <w:rsid w:val="00792D64"/>
    <w:rsid w:val="009D644F"/>
    <w:rsid w:val="00AA6F92"/>
    <w:rsid w:val="00AD732E"/>
    <w:rsid w:val="00D006E0"/>
    <w:rsid w:val="00DF2743"/>
    <w:rsid w:val="00E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2016-03-14T22:28:00Z</cp:lastPrinted>
  <dcterms:created xsi:type="dcterms:W3CDTF">2016-03-21T12:53:00Z</dcterms:created>
  <dcterms:modified xsi:type="dcterms:W3CDTF">2016-03-21T19:29:00Z</dcterms:modified>
</cp:coreProperties>
</file>