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8B5805" w:rsidRDefault="00441BED" w:rsidP="00E065F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4B7A07">
        <w:rPr>
          <w:rFonts w:ascii="Arial" w:hAnsi="Arial" w:cs="Arial"/>
          <w:b/>
          <w:sz w:val="32"/>
          <w:szCs w:val="32"/>
          <w:u w:val="single"/>
        </w:rPr>
        <w:t>7</w:t>
      </w:r>
      <w:r w:rsidR="00D92E15" w:rsidRPr="008B5805">
        <w:rPr>
          <w:rFonts w:ascii="Arial" w:hAnsi="Arial" w:cs="Arial"/>
          <w:b/>
          <w:sz w:val="32"/>
          <w:szCs w:val="32"/>
          <w:u w:val="single"/>
        </w:rPr>
        <w:t>ª. SESSÃO ORDINÁRIA DA CÂMARA M. DE GUAÍRA</w:t>
      </w:r>
      <w:proofErr w:type="gramStart"/>
      <w:r w:rsidR="00D92E15" w:rsidRPr="008B5805">
        <w:rPr>
          <w:rFonts w:ascii="Arial" w:hAnsi="Arial" w:cs="Arial"/>
          <w:b/>
          <w:sz w:val="32"/>
          <w:szCs w:val="32"/>
          <w:u w:val="single"/>
        </w:rPr>
        <w:t xml:space="preserve">   </w:t>
      </w:r>
      <w:proofErr w:type="gramEnd"/>
      <w:r w:rsidR="00062ED6" w:rsidRPr="008B5805">
        <w:rPr>
          <w:rFonts w:ascii="Arial" w:hAnsi="Arial" w:cs="Arial"/>
          <w:b/>
          <w:sz w:val="32"/>
          <w:szCs w:val="32"/>
          <w:u w:val="single"/>
        </w:rPr>
        <w:t xml:space="preserve">- </w:t>
      </w:r>
      <w:r w:rsidR="00E065F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B7A07">
        <w:rPr>
          <w:rFonts w:ascii="Arial" w:hAnsi="Arial" w:cs="Arial"/>
          <w:b/>
          <w:sz w:val="32"/>
          <w:szCs w:val="32"/>
          <w:u w:val="single"/>
        </w:rPr>
        <w:t>20</w:t>
      </w:r>
      <w:r w:rsidR="006A75FB">
        <w:rPr>
          <w:rFonts w:ascii="Arial" w:hAnsi="Arial" w:cs="Arial"/>
          <w:b/>
          <w:sz w:val="32"/>
          <w:szCs w:val="32"/>
          <w:u w:val="single"/>
        </w:rPr>
        <w:t>.09</w:t>
      </w:r>
      <w:r w:rsidR="001D365B">
        <w:rPr>
          <w:rFonts w:ascii="Arial" w:hAnsi="Arial" w:cs="Arial"/>
          <w:b/>
          <w:sz w:val="32"/>
          <w:szCs w:val="32"/>
          <w:u w:val="single"/>
        </w:rPr>
        <w:t>.</w:t>
      </w:r>
      <w:r w:rsidR="00062ED6" w:rsidRPr="008B5805">
        <w:rPr>
          <w:rFonts w:ascii="Arial" w:hAnsi="Arial" w:cs="Arial"/>
          <w:b/>
          <w:sz w:val="32"/>
          <w:szCs w:val="32"/>
          <w:u w:val="single"/>
        </w:rPr>
        <w:t>201</w:t>
      </w:r>
      <w:r w:rsidR="00B45C39" w:rsidRPr="008B5805">
        <w:rPr>
          <w:rFonts w:ascii="Arial" w:hAnsi="Arial" w:cs="Arial"/>
          <w:b/>
          <w:sz w:val="32"/>
          <w:szCs w:val="32"/>
          <w:u w:val="single"/>
        </w:rPr>
        <w:t>9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CE2419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</w:t>
      </w:r>
      <w:r w:rsidR="00CE2419">
        <w:rPr>
          <w:rFonts w:ascii="Arial" w:hAnsi="Arial" w:cs="Arial"/>
          <w:sz w:val="32"/>
          <w:szCs w:val="32"/>
        </w:rPr>
        <w:t xml:space="preserve">. </w:t>
      </w:r>
      <w:r w:rsidRPr="001F2E2D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441BED">
        <w:rPr>
          <w:rFonts w:ascii="Arial" w:hAnsi="Arial" w:cs="Arial"/>
          <w:sz w:val="32"/>
          <w:szCs w:val="32"/>
        </w:rPr>
        <w:t>2</w:t>
      </w:r>
      <w:r w:rsidR="0096156D">
        <w:rPr>
          <w:rFonts w:ascii="Arial" w:hAnsi="Arial" w:cs="Arial"/>
          <w:sz w:val="32"/>
          <w:szCs w:val="32"/>
        </w:rPr>
        <w:t>7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265BCF">
        <w:rPr>
          <w:rFonts w:ascii="Arial" w:hAnsi="Arial" w:cs="Arial"/>
          <w:sz w:val="32"/>
          <w:szCs w:val="32"/>
        </w:rPr>
        <w:t>9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</w:t>
      </w:r>
      <w:r w:rsidR="00CE2419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Senhor Secretári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para proceder à leitura de um texto Bíblico. Convido todos para acompanharmos em pé.</w:t>
      </w:r>
    </w:p>
    <w:p w:rsidR="007634F5" w:rsidRDefault="007634F5" w:rsidP="008435B7">
      <w:pPr>
        <w:jc w:val="both"/>
        <w:rPr>
          <w:rFonts w:ascii="Arial" w:hAnsi="Arial" w:cs="Arial"/>
          <w:sz w:val="32"/>
          <w:szCs w:val="32"/>
        </w:rPr>
      </w:pPr>
    </w:p>
    <w:p w:rsidR="007634F5" w:rsidRDefault="007634F5" w:rsidP="007634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A T A:- Coloco em discussão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a ATA  da </w:t>
      </w:r>
      <w:r w:rsidR="006834FA">
        <w:rPr>
          <w:rFonts w:ascii="Arial" w:hAnsi="Arial" w:cs="Arial"/>
          <w:sz w:val="32"/>
          <w:szCs w:val="32"/>
        </w:rPr>
        <w:t>2</w:t>
      </w:r>
      <w:r w:rsidR="00102FD1">
        <w:rPr>
          <w:rFonts w:ascii="Arial" w:hAnsi="Arial" w:cs="Arial"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>ª. Sessão Ordinária,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 xml:space="preserve">do dia </w:t>
      </w:r>
      <w:r w:rsidR="00102FD1">
        <w:rPr>
          <w:rFonts w:ascii="Arial" w:hAnsi="Arial" w:cs="Arial"/>
          <w:sz w:val="32"/>
          <w:szCs w:val="32"/>
        </w:rPr>
        <w:t>16</w:t>
      </w:r>
      <w:r w:rsidR="006834FA">
        <w:rPr>
          <w:rFonts w:ascii="Arial" w:hAnsi="Arial" w:cs="Arial"/>
          <w:sz w:val="32"/>
          <w:szCs w:val="32"/>
        </w:rPr>
        <w:t>/0</w:t>
      </w:r>
      <w:r w:rsidR="00C3396E">
        <w:rPr>
          <w:rFonts w:ascii="Arial" w:hAnsi="Arial" w:cs="Arial"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>/19.   Não   havendo   manifestação    DECLARO   a    mesma APROVADA</w:t>
      </w:r>
      <w:r>
        <w:rPr>
          <w:rFonts w:ascii="Arial" w:hAnsi="Arial" w:cs="Arial"/>
          <w:sz w:val="28"/>
          <w:szCs w:val="28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="002C710F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Secretári</w:t>
      </w:r>
      <w:r w:rsidR="002C710F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96156D" w:rsidRDefault="0096156D" w:rsidP="00D92E15">
      <w:pPr>
        <w:jc w:val="both"/>
        <w:rPr>
          <w:rFonts w:ascii="Arial" w:hAnsi="Arial" w:cs="Arial"/>
          <w:sz w:val="32"/>
          <w:szCs w:val="32"/>
        </w:rPr>
      </w:pPr>
    </w:p>
    <w:p w:rsidR="0096156D" w:rsidRDefault="0096156D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96156D">
        <w:rPr>
          <w:rFonts w:ascii="Arial" w:hAnsi="Arial" w:cs="Arial"/>
          <w:b/>
          <w:sz w:val="32"/>
          <w:szCs w:val="32"/>
        </w:rPr>
        <w:t>MENSAGEM N° 033/2019</w:t>
      </w:r>
      <w:r>
        <w:rPr>
          <w:rFonts w:ascii="Arial" w:hAnsi="Arial" w:cs="Arial"/>
          <w:sz w:val="32"/>
          <w:szCs w:val="32"/>
        </w:rPr>
        <w:t xml:space="preserve"> – Executivo – Encaminha o projeto de lei n° 046/2019 – Estima a Receita e Fixa a Despesa para o Exercício Financeiro de 20</w:t>
      </w:r>
      <w:r w:rsidR="007800D3">
        <w:rPr>
          <w:rFonts w:ascii="Arial" w:hAnsi="Arial" w:cs="Arial"/>
          <w:sz w:val="32"/>
          <w:szCs w:val="32"/>
        </w:rPr>
        <w:t>20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 e dá outras providências.</w:t>
      </w:r>
    </w:p>
    <w:p w:rsidR="0096156D" w:rsidRDefault="0096156D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 comissão de Finanças, Orçamento e Fiscalização, para parecer no prazo legal.</w:t>
      </w:r>
    </w:p>
    <w:p w:rsidR="0096156D" w:rsidRDefault="0096156D" w:rsidP="00D92E15">
      <w:pPr>
        <w:jc w:val="both"/>
        <w:rPr>
          <w:rFonts w:ascii="Arial" w:hAnsi="Arial" w:cs="Arial"/>
          <w:sz w:val="32"/>
          <w:szCs w:val="32"/>
        </w:rPr>
      </w:pPr>
    </w:p>
    <w:p w:rsidR="00F57DA9" w:rsidRDefault="0096156D" w:rsidP="00D92E15">
      <w:pPr>
        <w:jc w:val="both"/>
        <w:rPr>
          <w:rFonts w:ascii="Arial" w:hAnsi="Arial" w:cs="Arial"/>
          <w:sz w:val="32"/>
          <w:szCs w:val="32"/>
        </w:rPr>
      </w:pPr>
      <w:r w:rsidRPr="0096156D">
        <w:rPr>
          <w:rFonts w:ascii="Arial" w:hAnsi="Arial" w:cs="Arial"/>
          <w:b/>
          <w:sz w:val="32"/>
          <w:szCs w:val="32"/>
        </w:rPr>
        <w:t>= MENSAGEM N° 034/2019</w:t>
      </w:r>
      <w:r>
        <w:rPr>
          <w:rFonts w:ascii="Arial" w:hAnsi="Arial" w:cs="Arial"/>
          <w:sz w:val="32"/>
          <w:szCs w:val="32"/>
        </w:rPr>
        <w:t xml:space="preserve"> – Executivo – Encaminha o projeto de lei n° 047/2019 – Dispõe sobre as Diretrizes Orçamentárias para o exercício de 2020, e dá outras providências.</w:t>
      </w:r>
    </w:p>
    <w:p w:rsidR="0096156D" w:rsidRDefault="0096156D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 comissão de Finanças, Orçamento e Fiscalização, para parecer no prazo legal.</w:t>
      </w:r>
    </w:p>
    <w:p w:rsidR="0096156D" w:rsidRDefault="0096156D" w:rsidP="00D92E15">
      <w:pPr>
        <w:jc w:val="both"/>
        <w:rPr>
          <w:rFonts w:ascii="Arial" w:hAnsi="Arial" w:cs="Arial"/>
          <w:sz w:val="32"/>
          <w:szCs w:val="32"/>
        </w:rPr>
      </w:pPr>
    </w:p>
    <w:p w:rsidR="0096156D" w:rsidRDefault="0096156D" w:rsidP="00D92E15">
      <w:pPr>
        <w:jc w:val="both"/>
        <w:rPr>
          <w:rFonts w:ascii="Arial" w:hAnsi="Arial" w:cs="Arial"/>
          <w:sz w:val="32"/>
          <w:szCs w:val="32"/>
        </w:rPr>
      </w:pPr>
      <w:r w:rsidRPr="0096156D">
        <w:rPr>
          <w:rFonts w:ascii="Arial" w:hAnsi="Arial" w:cs="Arial"/>
          <w:b/>
          <w:sz w:val="32"/>
          <w:szCs w:val="32"/>
        </w:rPr>
        <w:t>= PROJETO DE RESOLUÇÃO N° 02/2019</w:t>
      </w:r>
      <w:r>
        <w:rPr>
          <w:rFonts w:ascii="Arial" w:hAnsi="Arial" w:cs="Arial"/>
          <w:sz w:val="32"/>
          <w:szCs w:val="32"/>
        </w:rPr>
        <w:t xml:space="preserve"> – Autora Marlene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, tendo como coautores Sandro Sabino Borges, Osvaldino da Silveira, Elza </w:t>
      </w:r>
      <w:proofErr w:type="spellStart"/>
      <w:r>
        <w:rPr>
          <w:rFonts w:ascii="Arial" w:hAnsi="Arial" w:cs="Arial"/>
          <w:sz w:val="32"/>
          <w:szCs w:val="32"/>
        </w:rPr>
        <w:lastRenderedPageBreak/>
        <w:t>Romoda</w:t>
      </w:r>
      <w:proofErr w:type="spellEnd"/>
      <w:r>
        <w:rPr>
          <w:rFonts w:ascii="Arial" w:hAnsi="Arial" w:cs="Arial"/>
          <w:sz w:val="32"/>
          <w:szCs w:val="32"/>
        </w:rPr>
        <w:t xml:space="preserve"> e Agnaldo da Silva Tadeu – Altera a Resolução n° 3/2016, Regimento Interno da Câmara Municipal de Guaíra, e dá outras providências.</w:t>
      </w:r>
    </w:p>
    <w:p w:rsidR="0096156D" w:rsidRDefault="0096156D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resolução à Comissão de Constituição, Legislação e Justiça, para parecer no prazo legal.</w:t>
      </w:r>
    </w:p>
    <w:p w:rsidR="0096156D" w:rsidRDefault="0096156D" w:rsidP="00D92E15">
      <w:pPr>
        <w:jc w:val="both"/>
        <w:rPr>
          <w:rFonts w:ascii="Arial" w:hAnsi="Arial" w:cs="Arial"/>
          <w:sz w:val="32"/>
          <w:szCs w:val="32"/>
        </w:rPr>
      </w:pPr>
    </w:p>
    <w:p w:rsidR="0099312B" w:rsidRDefault="0099312B" w:rsidP="00783450">
      <w:pPr>
        <w:jc w:val="both"/>
        <w:rPr>
          <w:rFonts w:ascii="Arial" w:hAnsi="Arial" w:cs="Arial"/>
          <w:b/>
          <w:sz w:val="32"/>
          <w:szCs w:val="32"/>
        </w:rPr>
      </w:pPr>
      <w:r w:rsidRPr="0099312B">
        <w:rPr>
          <w:rFonts w:ascii="Arial" w:hAnsi="Arial" w:cs="Arial"/>
          <w:b/>
          <w:sz w:val="32"/>
          <w:szCs w:val="32"/>
        </w:rPr>
        <w:t>= OFÍCIOS DIVERSOS</w:t>
      </w:r>
    </w:p>
    <w:p w:rsidR="000E6F27" w:rsidRDefault="0099312B" w:rsidP="0078345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Fica à disposição dos Senhores Vereadores. </w:t>
      </w:r>
      <w:r w:rsidR="000E6F27">
        <w:rPr>
          <w:rFonts w:ascii="Arial" w:hAnsi="Arial" w:cs="Arial"/>
          <w:sz w:val="32"/>
          <w:szCs w:val="32"/>
        </w:rPr>
        <w:t xml:space="preserve"> </w:t>
      </w:r>
    </w:p>
    <w:p w:rsidR="00273812" w:rsidRDefault="00273812" w:rsidP="006834FA">
      <w:pPr>
        <w:jc w:val="both"/>
        <w:rPr>
          <w:rFonts w:ascii="Arial" w:hAnsi="Arial" w:cs="Arial"/>
          <w:sz w:val="32"/>
          <w:szCs w:val="32"/>
        </w:rPr>
      </w:pPr>
    </w:p>
    <w:p w:rsidR="0096156D" w:rsidRDefault="00273812" w:rsidP="006834FA">
      <w:pPr>
        <w:jc w:val="both"/>
        <w:rPr>
          <w:rFonts w:ascii="Arial" w:hAnsi="Arial" w:cs="Arial"/>
          <w:sz w:val="32"/>
          <w:szCs w:val="32"/>
        </w:rPr>
      </w:pPr>
      <w:r w:rsidRPr="00273812">
        <w:rPr>
          <w:rFonts w:ascii="Arial" w:hAnsi="Arial" w:cs="Arial"/>
          <w:b/>
          <w:sz w:val="32"/>
          <w:szCs w:val="32"/>
        </w:rPr>
        <w:t>= INDICAÇÃO N°</w:t>
      </w:r>
      <w:r w:rsidR="0096156D">
        <w:rPr>
          <w:rFonts w:ascii="Arial" w:hAnsi="Arial" w:cs="Arial"/>
          <w:b/>
          <w:sz w:val="32"/>
          <w:szCs w:val="32"/>
        </w:rPr>
        <w:t xml:space="preserve"> 179</w:t>
      </w:r>
      <w:r w:rsidRPr="00273812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</w:t>
      </w:r>
      <w:r w:rsidR="00102FD1">
        <w:rPr>
          <w:rFonts w:ascii="Arial" w:hAnsi="Arial" w:cs="Arial"/>
          <w:sz w:val="32"/>
          <w:szCs w:val="32"/>
        </w:rPr>
        <w:t xml:space="preserve"> </w:t>
      </w:r>
      <w:r w:rsidR="0096156D">
        <w:rPr>
          <w:rFonts w:ascii="Arial" w:hAnsi="Arial" w:cs="Arial"/>
          <w:sz w:val="32"/>
          <w:szCs w:val="32"/>
        </w:rPr>
        <w:t xml:space="preserve">Marlene </w:t>
      </w:r>
      <w:proofErr w:type="spellStart"/>
      <w:r w:rsidR="0096156D">
        <w:rPr>
          <w:rFonts w:ascii="Arial" w:hAnsi="Arial" w:cs="Arial"/>
          <w:sz w:val="32"/>
          <w:szCs w:val="32"/>
        </w:rPr>
        <w:t>Dallacosta</w:t>
      </w:r>
      <w:proofErr w:type="spellEnd"/>
      <w:r w:rsidR="0096156D">
        <w:rPr>
          <w:rFonts w:ascii="Arial" w:hAnsi="Arial" w:cs="Arial"/>
          <w:sz w:val="32"/>
          <w:szCs w:val="32"/>
        </w:rPr>
        <w:t xml:space="preserve"> – Indica ao Poder Executivo, que através do setor competente viabilize a pavimentação asfáltica da Viela Muriaé – Residencial B, na Vila </w:t>
      </w:r>
      <w:proofErr w:type="spellStart"/>
      <w:r w:rsidR="0096156D">
        <w:rPr>
          <w:rFonts w:ascii="Arial" w:hAnsi="Arial" w:cs="Arial"/>
          <w:sz w:val="32"/>
          <w:szCs w:val="32"/>
        </w:rPr>
        <w:t>Eletrosul</w:t>
      </w:r>
      <w:proofErr w:type="spellEnd"/>
      <w:r w:rsidR="0096156D">
        <w:rPr>
          <w:rFonts w:ascii="Arial" w:hAnsi="Arial" w:cs="Arial"/>
          <w:sz w:val="32"/>
          <w:szCs w:val="32"/>
        </w:rPr>
        <w:t xml:space="preserve">, bem como providencie um cercado de arame na área pública nas proximidades da Igreja Jesus Cristo Para Todos, também na Vila </w:t>
      </w:r>
      <w:proofErr w:type="spellStart"/>
      <w:r w:rsidR="0096156D">
        <w:rPr>
          <w:rFonts w:ascii="Arial" w:hAnsi="Arial" w:cs="Arial"/>
          <w:sz w:val="32"/>
          <w:szCs w:val="32"/>
        </w:rPr>
        <w:t>Eletrosul</w:t>
      </w:r>
      <w:proofErr w:type="spellEnd"/>
      <w:r w:rsidR="0096156D">
        <w:rPr>
          <w:rFonts w:ascii="Arial" w:hAnsi="Arial" w:cs="Arial"/>
          <w:sz w:val="32"/>
          <w:szCs w:val="32"/>
        </w:rPr>
        <w:t>.</w:t>
      </w:r>
    </w:p>
    <w:p w:rsidR="00273812" w:rsidRDefault="00102FD1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273812">
        <w:rPr>
          <w:rFonts w:ascii="Arial" w:hAnsi="Arial" w:cs="Arial"/>
          <w:sz w:val="32"/>
          <w:szCs w:val="32"/>
        </w:rPr>
        <w:t>= Defiro a presente indicação.</w:t>
      </w:r>
    </w:p>
    <w:p w:rsidR="0096156D" w:rsidRDefault="0096156D" w:rsidP="006834FA">
      <w:pPr>
        <w:jc w:val="both"/>
        <w:rPr>
          <w:rFonts w:ascii="Arial" w:hAnsi="Arial" w:cs="Arial"/>
          <w:sz w:val="32"/>
          <w:szCs w:val="32"/>
        </w:rPr>
      </w:pPr>
    </w:p>
    <w:p w:rsidR="0096156D" w:rsidRDefault="0096156D" w:rsidP="006834FA">
      <w:pPr>
        <w:jc w:val="both"/>
        <w:rPr>
          <w:rFonts w:ascii="Arial" w:hAnsi="Arial" w:cs="Arial"/>
          <w:sz w:val="32"/>
          <w:szCs w:val="32"/>
        </w:rPr>
      </w:pPr>
      <w:r w:rsidRPr="00231DEA">
        <w:rPr>
          <w:rFonts w:ascii="Arial" w:hAnsi="Arial" w:cs="Arial"/>
          <w:b/>
          <w:sz w:val="32"/>
          <w:szCs w:val="32"/>
        </w:rPr>
        <w:t>= INDICAÇÃO N° 180/2019</w:t>
      </w:r>
      <w:r>
        <w:rPr>
          <w:rFonts w:ascii="Arial" w:hAnsi="Arial" w:cs="Arial"/>
          <w:sz w:val="32"/>
          <w:szCs w:val="32"/>
        </w:rPr>
        <w:t xml:space="preserve"> – Sandro Sabino Borges </w:t>
      </w:r>
      <w:r w:rsidR="00231DEA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32"/>
          <w:szCs w:val="32"/>
        </w:rPr>
        <w:t xml:space="preserve"> </w:t>
      </w:r>
      <w:r w:rsidR="00231DEA">
        <w:rPr>
          <w:rFonts w:ascii="Arial" w:hAnsi="Arial" w:cs="Arial"/>
          <w:sz w:val="32"/>
          <w:szCs w:val="32"/>
        </w:rPr>
        <w:t>Solicita ao Poder Executivo, através do setor competente, que providências sejam tomadas para que seja realizado o cultivo de mudas de espécies recomendadas pelo crescimento rápido e baixo custo de manutenção, no viveiro municipal, sendo transplantadas nas seguintes espécies: Capim Elefante</w:t>
      </w:r>
      <w:proofErr w:type="gramStart"/>
      <w:r w:rsidR="00231DEA">
        <w:rPr>
          <w:rFonts w:ascii="Arial" w:hAnsi="Arial" w:cs="Arial"/>
          <w:sz w:val="32"/>
          <w:szCs w:val="32"/>
        </w:rPr>
        <w:t>, Pingo</w:t>
      </w:r>
      <w:proofErr w:type="gramEnd"/>
      <w:r w:rsidR="00231DEA">
        <w:rPr>
          <w:rFonts w:ascii="Arial" w:hAnsi="Arial" w:cs="Arial"/>
          <w:sz w:val="32"/>
          <w:szCs w:val="32"/>
        </w:rPr>
        <w:t xml:space="preserve"> de Ouro, Cipreste e Sansão do Campo, bem como o plantio de cercas vivas na divisa da área urbana com a rural.</w:t>
      </w:r>
    </w:p>
    <w:p w:rsidR="00231DEA" w:rsidRDefault="00231DEA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AE7D07" w:rsidRDefault="00AE7D07" w:rsidP="006834FA">
      <w:pPr>
        <w:jc w:val="both"/>
        <w:rPr>
          <w:rFonts w:ascii="Arial" w:hAnsi="Arial" w:cs="Arial"/>
          <w:sz w:val="32"/>
          <w:szCs w:val="32"/>
        </w:rPr>
      </w:pPr>
    </w:p>
    <w:p w:rsidR="00AE7D07" w:rsidRDefault="00AE7D07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AE7D07">
        <w:rPr>
          <w:rFonts w:ascii="Arial" w:hAnsi="Arial" w:cs="Arial"/>
          <w:b/>
          <w:sz w:val="32"/>
          <w:szCs w:val="32"/>
        </w:rPr>
        <w:t>INDICAÇÃO N° 181/2019</w:t>
      </w:r>
      <w:r>
        <w:rPr>
          <w:rFonts w:ascii="Arial" w:hAnsi="Arial" w:cs="Arial"/>
          <w:sz w:val="32"/>
          <w:szCs w:val="32"/>
        </w:rPr>
        <w:t xml:space="preserve"> – Ligia </w:t>
      </w:r>
      <w:proofErr w:type="spellStart"/>
      <w:r>
        <w:rPr>
          <w:rFonts w:ascii="Arial" w:hAnsi="Arial" w:cs="Arial"/>
          <w:sz w:val="32"/>
          <w:szCs w:val="32"/>
        </w:rPr>
        <w:t>Lumi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Tsukamoto</w:t>
      </w:r>
      <w:proofErr w:type="spellEnd"/>
      <w:r>
        <w:rPr>
          <w:rFonts w:ascii="Arial" w:hAnsi="Arial" w:cs="Arial"/>
          <w:sz w:val="32"/>
          <w:szCs w:val="32"/>
        </w:rPr>
        <w:t xml:space="preserve"> Suga – Indica ao Excelentíssimo Prefeito que seja viabilizada a adequação de todos os estacionamentos do canteiro central da Avenida Mate Laranjeira e Coronel Otávio Tosta, viabilizando também a possibilidade de realização de estacionamento de motos ao longo das Avenidas.</w:t>
      </w:r>
    </w:p>
    <w:p w:rsidR="00AE7D07" w:rsidRDefault="00AE7D07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3211F0" w:rsidRDefault="003211F0" w:rsidP="006834FA">
      <w:pPr>
        <w:jc w:val="both"/>
        <w:rPr>
          <w:rFonts w:ascii="Arial" w:hAnsi="Arial" w:cs="Arial"/>
          <w:sz w:val="32"/>
          <w:szCs w:val="32"/>
        </w:rPr>
      </w:pPr>
    </w:p>
    <w:p w:rsidR="00102FD1" w:rsidRDefault="003211F0" w:rsidP="006834FA">
      <w:pPr>
        <w:jc w:val="both"/>
        <w:rPr>
          <w:rFonts w:ascii="Arial" w:hAnsi="Arial" w:cs="Arial"/>
          <w:sz w:val="32"/>
          <w:szCs w:val="32"/>
        </w:rPr>
      </w:pPr>
      <w:r w:rsidRPr="003211F0">
        <w:rPr>
          <w:rFonts w:ascii="Arial" w:hAnsi="Arial" w:cs="Arial"/>
          <w:b/>
          <w:sz w:val="32"/>
          <w:szCs w:val="32"/>
        </w:rPr>
        <w:t>= REQUERIMENTO N°</w:t>
      </w:r>
      <w:r w:rsidR="00AE7D07">
        <w:rPr>
          <w:rFonts w:ascii="Arial" w:hAnsi="Arial" w:cs="Arial"/>
          <w:b/>
          <w:sz w:val="32"/>
          <w:szCs w:val="32"/>
        </w:rPr>
        <w:t>022</w:t>
      </w:r>
      <w:r w:rsidRPr="003211F0">
        <w:rPr>
          <w:rFonts w:ascii="Arial" w:hAnsi="Arial" w:cs="Arial"/>
          <w:b/>
          <w:sz w:val="32"/>
          <w:szCs w:val="32"/>
        </w:rPr>
        <w:t xml:space="preserve"> /2019</w:t>
      </w:r>
      <w:r>
        <w:rPr>
          <w:rFonts w:ascii="Arial" w:hAnsi="Arial" w:cs="Arial"/>
          <w:sz w:val="32"/>
          <w:szCs w:val="32"/>
        </w:rPr>
        <w:t xml:space="preserve"> – </w:t>
      </w:r>
      <w:r w:rsidR="00AE7D07">
        <w:rPr>
          <w:rFonts w:ascii="Arial" w:hAnsi="Arial" w:cs="Arial"/>
          <w:sz w:val="32"/>
          <w:szCs w:val="32"/>
        </w:rPr>
        <w:t>Agnaldo da Silva Tadeu – Solicita ao Hospital</w:t>
      </w:r>
      <w:proofErr w:type="gramStart"/>
      <w:r w:rsidR="00AE7D07">
        <w:rPr>
          <w:rFonts w:ascii="Arial" w:hAnsi="Arial" w:cs="Arial"/>
          <w:sz w:val="32"/>
          <w:szCs w:val="32"/>
        </w:rPr>
        <w:t xml:space="preserve">  </w:t>
      </w:r>
      <w:proofErr w:type="spellStart"/>
      <w:proofErr w:type="gramEnd"/>
      <w:r w:rsidR="00AE7D07">
        <w:rPr>
          <w:rFonts w:ascii="Arial" w:hAnsi="Arial" w:cs="Arial"/>
          <w:sz w:val="32"/>
          <w:szCs w:val="32"/>
        </w:rPr>
        <w:t>Assisteguaira</w:t>
      </w:r>
      <w:proofErr w:type="spellEnd"/>
      <w:r w:rsidR="00AE7D07">
        <w:rPr>
          <w:rFonts w:ascii="Arial" w:hAnsi="Arial" w:cs="Arial"/>
          <w:sz w:val="32"/>
          <w:szCs w:val="32"/>
        </w:rPr>
        <w:t xml:space="preserve"> as seguintes informações: que seja encaminhado a esta Casa de Leis, através do setor competente do corpo administrativo do Hospital Assiste Guaíra, cópia do contrato desta entidade com o prestador de serviços de exames laboratoriais; seja encaminhado relatório sobre os horários em que o prestador se disponibiliza para a realização de coletas, e se estas são disponibilizadas aos sábados, domingos e feriados.</w:t>
      </w:r>
      <w:r>
        <w:rPr>
          <w:rFonts w:ascii="Arial" w:hAnsi="Arial" w:cs="Arial"/>
          <w:sz w:val="32"/>
          <w:szCs w:val="32"/>
        </w:rPr>
        <w:t xml:space="preserve"> </w:t>
      </w:r>
    </w:p>
    <w:p w:rsidR="005C04C0" w:rsidRDefault="00A91505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=</w:t>
      </w:r>
      <w:r w:rsidR="005C04C0">
        <w:rPr>
          <w:rFonts w:ascii="Arial" w:hAnsi="Arial" w:cs="Arial"/>
          <w:sz w:val="32"/>
          <w:szCs w:val="32"/>
        </w:rPr>
        <w:t xml:space="preserve"> Em discussão </w:t>
      </w:r>
      <w:r w:rsidR="00B33E9B">
        <w:rPr>
          <w:rFonts w:ascii="Arial" w:hAnsi="Arial" w:cs="Arial"/>
          <w:sz w:val="32"/>
          <w:szCs w:val="32"/>
        </w:rPr>
        <w:t>o requerimento n°</w:t>
      </w:r>
      <w:r w:rsidR="00AE7D07">
        <w:rPr>
          <w:rFonts w:ascii="Arial" w:hAnsi="Arial" w:cs="Arial"/>
          <w:sz w:val="32"/>
          <w:szCs w:val="32"/>
        </w:rPr>
        <w:t xml:space="preserve"> 022</w:t>
      </w:r>
      <w:r w:rsidR="005C04C0">
        <w:rPr>
          <w:rFonts w:ascii="Arial" w:hAnsi="Arial" w:cs="Arial"/>
          <w:sz w:val="32"/>
          <w:szCs w:val="32"/>
        </w:rPr>
        <w:t xml:space="preserve">/2019. Não havendo discussão coloco a mesma em votação. Os Vereadores favoráveis permaneçam como </w:t>
      </w:r>
      <w:proofErr w:type="gramStart"/>
      <w:r w:rsidR="005C04C0">
        <w:rPr>
          <w:rFonts w:ascii="Arial" w:hAnsi="Arial" w:cs="Arial"/>
          <w:sz w:val="32"/>
          <w:szCs w:val="32"/>
        </w:rPr>
        <w:t>estão,</w:t>
      </w:r>
      <w:proofErr w:type="gramEnd"/>
      <w:r w:rsidR="005C04C0">
        <w:rPr>
          <w:rFonts w:ascii="Arial" w:hAnsi="Arial" w:cs="Arial"/>
          <w:sz w:val="32"/>
          <w:szCs w:val="32"/>
        </w:rPr>
        <w:t xml:space="preserve"> os contrários se manifestem. Aprovada por unanimidade.</w:t>
      </w:r>
    </w:p>
    <w:p w:rsidR="00683810" w:rsidRDefault="00683810" w:rsidP="006834FA">
      <w:pPr>
        <w:jc w:val="both"/>
        <w:rPr>
          <w:rFonts w:ascii="Arial" w:hAnsi="Arial" w:cs="Arial"/>
          <w:sz w:val="32"/>
          <w:szCs w:val="32"/>
        </w:rPr>
      </w:pPr>
    </w:p>
    <w:p w:rsidR="003A71EB" w:rsidRDefault="003A71EB" w:rsidP="006834FA">
      <w:pPr>
        <w:jc w:val="both"/>
        <w:rPr>
          <w:rFonts w:ascii="Arial" w:hAnsi="Arial" w:cs="Arial"/>
          <w:sz w:val="32"/>
          <w:szCs w:val="32"/>
        </w:rPr>
      </w:pPr>
      <w:r w:rsidRPr="003A71EB">
        <w:rPr>
          <w:rFonts w:ascii="Arial" w:hAnsi="Arial" w:cs="Arial"/>
          <w:b/>
          <w:sz w:val="32"/>
          <w:szCs w:val="32"/>
        </w:rPr>
        <w:t>= MOÇÃO N° 016/2019</w:t>
      </w:r>
      <w:r>
        <w:rPr>
          <w:rFonts w:ascii="Arial" w:hAnsi="Arial" w:cs="Arial"/>
          <w:sz w:val="32"/>
          <w:szCs w:val="32"/>
        </w:rPr>
        <w:t xml:space="preserve"> – Gilmar Soares da Fonseca, tendo como coautores Carlos </w:t>
      </w:r>
      <w:proofErr w:type="spellStart"/>
      <w:r>
        <w:rPr>
          <w:rFonts w:ascii="Arial" w:hAnsi="Arial" w:cs="Arial"/>
          <w:sz w:val="32"/>
          <w:szCs w:val="32"/>
        </w:rPr>
        <w:t>Czerwonka</w:t>
      </w:r>
      <w:proofErr w:type="spellEnd"/>
      <w:r>
        <w:rPr>
          <w:rFonts w:ascii="Arial" w:hAnsi="Arial" w:cs="Arial"/>
          <w:sz w:val="32"/>
          <w:szCs w:val="32"/>
        </w:rPr>
        <w:t xml:space="preserve">, Ligia </w:t>
      </w:r>
      <w:proofErr w:type="spellStart"/>
      <w:proofErr w:type="gramStart"/>
      <w:r>
        <w:rPr>
          <w:rFonts w:ascii="Arial" w:hAnsi="Arial" w:cs="Arial"/>
          <w:sz w:val="32"/>
          <w:szCs w:val="32"/>
        </w:rPr>
        <w:t>L.T.</w:t>
      </w:r>
      <w:proofErr w:type="gramEnd"/>
      <w:r>
        <w:rPr>
          <w:rFonts w:ascii="Arial" w:hAnsi="Arial" w:cs="Arial"/>
          <w:sz w:val="32"/>
          <w:szCs w:val="32"/>
        </w:rPr>
        <w:t>Suga</w:t>
      </w:r>
      <w:proofErr w:type="spellEnd"/>
      <w:r>
        <w:rPr>
          <w:rFonts w:ascii="Arial" w:hAnsi="Arial" w:cs="Arial"/>
          <w:sz w:val="32"/>
          <w:szCs w:val="32"/>
        </w:rPr>
        <w:t>, Sérgio Arruda Viana, João Batista Ilhéus e Alécio Moroni – Manifesta reconhecimento, aplausos e congratulações à senhora Therezinha Lopes Coutinho.</w:t>
      </w:r>
    </w:p>
    <w:p w:rsidR="003A71EB" w:rsidRDefault="003A71EB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a Moção n° 016/2019. Não havendo discussão coloco a mesma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Aprovada por unanimidade.</w:t>
      </w:r>
    </w:p>
    <w:p w:rsidR="00683810" w:rsidRDefault="00683810" w:rsidP="006834FA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683810" w:rsidP="00D92E15">
      <w:pPr>
        <w:jc w:val="both"/>
        <w:rPr>
          <w:rFonts w:ascii="Arial" w:hAnsi="Arial" w:cs="Arial"/>
          <w:sz w:val="32"/>
          <w:szCs w:val="32"/>
        </w:rPr>
      </w:pPr>
      <w:r w:rsidRPr="00BC1543">
        <w:rPr>
          <w:rFonts w:ascii="Arial" w:hAnsi="Arial" w:cs="Arial"/>
          <w:color w:val="C00000"/>
          <w:sz w:val="32"/>
          <w:szCs w:val="32"/>
        </w:rPr>
        <w:t>*</w:t>
      </w:r>
      <w:r w:rsidRPr="00BC1543">
        <w:rPr>
          <w:rFonts w:ascii="Arial" w:hAnsi="Arial" w:cs="Arial"/>
          <w:sz w:val="32"/>
          <w:szCs w:val="32"/>
        </w:rPr>
        <w:t xml:space="preserve">Terminada a parte reservada a leitura e deliberação das matérias do expediente, </w:t>
      </w:r>
      <w:r w:rsidR="00940CF4">
        <w:rPr>
          <w:rFonts w:ascii="Arial" w:hAnsi="Arial" w:cs="Arial"/>
          <w:sz w:val="32"/>
          <w:szCs w:val="32"/>
        </w:rPr>
        <w:t xml:space="preserve"> </w:t>
      </w:r>
      <w:r w:rsidR="00D92E15"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  <w:r w:rsidR="00DE6134">
        <w:rPr>
          <w:rFonts w:ascii="Arial" w:hAnsi="Arial" w:cs="Arial"/>
          <w:sz w:val="32"/>
          <w:szCs w:val="32"/>
        </w:rPr>
        <w:t xml:space="preserve"> Convido o Vereador..................... para fazer uso da Tribuna.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2D101C" w:rsidRDefault="00D92E15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D92E15" w:rsidRDefault="002D101C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_/__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E613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E6134" w:rsidRPr="00D0617A" w:rsidRDefault="00DE6134" w:rsidP="00DE6134">
      <w:pPr>
        <w:rPr>
          <w:rFonts w:ascii="Arial" w:hAnsi="Arial" w:cs="Arial"/>
          <w:sz w:val="32"/>
          <w:szCs w:val="32"/>
        </w:rPr>
      </w:pPr>
    </w:p>
    <w:p w:rsidR="00331A7C" w:rsidRDefault="00DE6134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SECRETÁRIO</w:t>
      </w:r>
      <w:r w:rsidR="00331A7C">
        <w:rPr>
          <w:rFonts w:ascii="Arial" w:hAnsi="Arial" w:cs="Arial"/>
          <w:sz w:val="32"/>
          <w:szCs w:val="32"/>
        </w:rPr>
        <w:t xml:space="preserve"> faz a chamada.</w:t>
      </w:r>
    </w:p>
    <w:p w:rsidR="00331A7C" w:rsidRDefault="00331A7C" w:rsidP="00DE6134">
      <w:pPr>
        <w:jc w:val="both"/>
        <w:rPr>
          <w:rFonts w:ascii="Arial" w:hAnsi="Arial" w:cs="Arial"/>
          <w:sz w:val="32"/>
          <w:szCs w:val="32"/>
        </w:rPr>
      </w:pPr>
    </w:p>
    <w:p w:rsidR="00331A7C" w:rsidRDefault="00331A7C" w:rsidP="00331A7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CONVIDO o Senhor Secretário para fazer a leitura das matérias inscritas na ORDEM DO DIA.</w:t>
      </w:r>
    </w:p>
    <w:p w:rsidR="00DE1A11" w:rsidRDefault="00DE1A11" w:rsidP="00331A7C">
      <w:pPr>
        <w:jc w:val="both"/>
        <w:rPr>
          <w:rFonts w:ascii="Arial" w:hAnsi="Arial" w:cs="Arial"/>
          <w:sz w:val="32"/>
          <w:szCs w:val="32"/>
        </w:rPr>
      </w:pPr>
    </w:p>
    <w:p w:rsidR="00DE1A11" w:rsidRPr="00B044C4" w:rsidRDefault="00DE1A11" w:rsidP="00DE1A11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E1A11" w:rsidRDefault="00961EAB" w:rsidP="00DE1A11">
      <w:pPr>
        <w:ind w:left="180" w:hanging="180"/>
        <w:jc w:val="both"/>
        <w:rPr>
          <w:rFonts w:ascii="Arial" w:hAnsi="Arial" w:cs="Arial"/>
          <w:sz w:val="32"/>
          <w:szCs w:val="32"/>
        </w:rPr>
      </w:pPr>
      <w:r w:rsidRPr="00071E6C">
        <w:rPr>
          <w:rFonts w:ascii="Arial" w:hAnsi="Arial" w:cs="Arial"/>
          <w:b/>
          <w:sz w:val="32"/>
          <w:szCs w:val="32"/>
        </w:rPr>
        <w:t>= PROJETO DE LEI N° 043/2019</w:t>
      </w:r>
      <w:r>
        <w:rPr>
          <w:rFonts w:ascii="Arial" w:hAnsi="Arial" w:cs="Arial"/>
          <w:sz w:val="32"/>
          <w:szCs w:val="32"/>
        </w:rPr>
        <w:t xml:space="preserve"> – Executivo Municipal – Autoriza o Poder Executivo a alterar a LOA 2019 e a ajustar as programações estabelecidas no Plano Plurianual</w:t>
      </w:r>
      <w:r w:rsidR="00071E6C">
        <w:rPr>
          <w:rFonts w:ascii="Arial" w:hAnsi="Arial" w:cs="Arial"/>
          <w:sz w:val="32"/>
          <w:szCs w:val="32"/>
        </w:rPr>
        <w:t xml:space="preserve"> – 2018 a 2021 e a Lei de Diretrizes Orçamentárias, para criação de dotação por excesso de arrecadação no valor de R$ 128.790,28 (cento e vinte e oito mil, setecentos e noventa reais e vinte e oito centavos) e por redução de dotação no valor de R$ 22.000,00 (vinte e dois mil reais), totalizando R$ 150.790,28 (</w:t>
      </w:r>
      <w:proofErr w:type="gramStart"/>
      <w:r w:rsidR="00071E6C">
        <w:rPr>
          <w:rFonts w:ascii="Arial" w:hAnsi="Arial" w:cs="Arial"/>
          <w:sz w:val="32"/>
          <w:szCs w:val="32"/>
        </w:rPr>
        <w:t>cento e cinquenta mil, setecentos e noventa reais e vinte e oito centavos</w:t>
      </w:r>
      <w:proofErr w:type="gramEnd"/>
      <w:r w:rsidR="00071E6C">
        <w:rPr>
          <w:rFonts w:ascii="Arial" w:hAnsi="Arial" w:cs="Arial"/>
          <w:sz w:val="32"/>
          <w:szCs w:val="32"/>
        </w:rPr>
        <w:t>).</w:t>
      </w:r>
    </w:p>
    <w:p w:rsidR="00071E6C" w:rsidRDefault="00071E6C" w:rsidP="00071E6C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Pr="00B044C4">
        <w:rPr>
          <w:rFonts w:ascii="Arial" w:hAnsi="Arial" w:cs="Arial"/>
          <w:sz w:val="32"/>
          <w:szCs w:val="32"/>
        </w:rPr>
        <w:t>Em</w:t>
      </w:r>
      <w:proofErr w:type="gramStart"/>
      <w:r w:rsidRPr="00B044C4">
        <w:rPr>
          <w:rFonts w:ascii="Arial" w:hAnsi="Arial" w:cs="Arial"/>
          <w:sz w:val="32"/>
          <w:szCs w:val="32"/>
        </w:rPr>
        <w:t xml:space="preserve">  </w:t>
      </w:r>
      <w:proofErr w:type="gramEnd"/>
      <w:r w:rsidR="00231DEA">
        <w:rPr>
          <w:rFonts w:ascii="Arial" w:hAnsi="Arial" w:cs="Arial"/>
          <w:sz w:val="32"/>
          <w:szCs w:val="32"/>
        </w:rPr>
        <w:t>2</w:t>
      </w:r>
      <w:r w:rsidRPr="00B044C4">
        <w:rPr>
          <w:rFonts w:ascii="Arial" w:hAnsi="Arial" w:cs="Arial"/>
          <w:sz w:val="32"/>
          <w:szCs w:val="32"/>
        </w:rPr>
        <w:t>ª</w:t>
      </w:r>
      <w:r w:rsidR="00231DEA">
        <w:rPr>
          <w:rFonts w:ascii="Arial" w:hAnsi="Arial" w:cs="Arial"/>
          <w:sz w:val="32"/>
          <w:szCs w:val="32"/>
        </w:rPr>
        <w:t xml:space="preserve"> e última</w:t>
      </w:r>
      <w:r>
        <w:rPr>
          <w:rFonts w:ascii="Arial" w:hAnsi="Arial" w:cs="Arial"/>
          <w:sz w:val="32"/>
          <w:szCs w:val="32"/>
        </w:rPr>
        <w:t xml:space="preserve"> </w:t>
      </w:r>
      <w:r w:rsidRPr="00B044C4">
        <w:rPr>
          <w:rFonts w:ascii="Arial" w:hAnsi="Arial" w:cs="Arial"/>
          <w:sz w:val="32"/>
          <w:szCs w:val="32"/>
        </w:rPr>
        <w:t xml:space="preserve"> discussão o projeto de lei n° 04</w:t>
      </w:r>
      <w:r w:rsidR="009935E5">
        <w:rPr>
          <w:rFonts w:ascii="Arial" w:hAnsi="Arial" w:cs="Arial"/>
          <w:sz w:val="32"/>
          <w:szCs w:val="32"/>
        </w:rPr>
        <w:t>3</w:t>
      </w:r>
      <w:r w:rsidRPr="00B044C4">
        <w:rPr>
          <w:rFonts w:ascii="Arial" w:hAnsi="Arial" w:cs="Arial"/>
          <w:sz w:val="32"/>
          <w:szCs w:val="32"/>
        </w:rPr>
        <w:t xml:space="preserve">/2019. Não havendo discussão coloco o mesmo em votação. Os Vereadores favoráveis </w:t>
      </w:r>
      <w:r w:rsidRPr="00B044C4">
        <w:rPr>
          <w:rFonts w:ascii="Arial" w:hAnsi="Arial" w:cs="Arial"/>
          <w:sz w:val="32"/>
          <w:szCs w:val="32"/>
        </w:rPr>
        <w:lastRenderedPageBreak/>
        <w:t xml:space="preserve">permaneçam como </w:t>
      </w:r>
      <w:proofErr w:type="gramStart"/>
      <w:r w:rsidRPr="00B044C4">
        <w:rPr>
          <w:rFonts w:ascii="Arial" w:hAnsi="Arial" w:cs="Arial"/>
          <w:sz w:val="32"/>
          <w:szCs w:val="32"/>
        </w:rPr>
        <w:t>estão,</w:t>
      </w:r>
      <w:proofErr w:type="gramEnd"/>
      <w:r w:rsidRPr="00B044C4">
        <w:rPr>
          <w:rFonts w:ascii="Arial" w:hAnsi="Arial" w:cs="Arial"/>
          <w:sz w:val="32"/>
          <w:szCs w:val="32"/>
        </w:rPr>
        <w:t xml:space="preserve"> os contrários se manifestem. Aprovado por unanimidade em </w:t>
      </w:r>
      <w:r w:rsidR="00231DEA">
        <w:rPr>
          <w:rFonts w:ascii="Arial" w:hAnsi="Arial" w:cs="Arial"/>
          <w:sz w:val="32"/>
          <w:szCs w:val="32"/>
        </w:rPr>
        <w:t>2</w:t>
      </w:r>
      <w:r w:rsidRPr="00B044C4">
        <w:rPr>
          <w:rFonts w:ascii="Arial" w:hAnsi="Arial" w:cs="Arial"/>
          <w:sz w:val="32"/>
          <w:szCs w:val="32"/>
        </w:rPr>
        <w:t>ª discussão e votação.</w:t>
      </w:r>
    </w:p>
    <w:p w:rsidR="00071E6C" w:rsidRPr="00B044C4" w:rsidRDefault="00071E6C" w:rsidP="00DE1A11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E6134" w:rsidRPr="00B044C4" w:rsidRDefault="000564BD" w:rsidP="00DE6134">
      <w:pPr>
        <w:jc w:val="both"/>
        <w:rPr>
          <w:rFonts w:ascii="Arial" w:hAnsi="Arial" w:cs="Arial"/>
          <w:sz w:val="32"/>
          <w:szCs w:val="32"/>
        </w:rPr>
      </w:pPr>
      <w:r w:rsidRPr="00B044C4">
        <w:rPr>
          <w:rFonts w:ascii="Arial" w:hAnsi="Arial" w:cs="Arial"/>
          <w:sz w:val="32"/>
          <w:szCs w:val="32"/>
        </w:rPr>
        <w:t xml:space="preserve">Não </w:t>
      </w:r>
      <w:r w:rsidR="00DE6134" w:rsidRPr="00B044C4">
        <w:rPr>
          <w:rFonts w:ascii="Arial" w:hAnsi="Arial" w:cs="Arial"/>
          <w:sz w:val="32"/>
          <w:szCs w:val="32"/>
        </w:rPr>
        <w:t>havendo</w:t>
      </w:r>
      <w:r w:rsidR="00331A7C" w:rsidRPr="00B044C4">
        <w:rPr>
          <w:rFonts w:ascii="Arial" w:hAnsi="Arial" w:cs="Arial"/>
          <w:sz w:val="32"/>
          <w:szCs w:val="32"/>
        </w:rPr>
        <w:t xml:space="preserve"> mais</w:t>
      </w:r>
      <w:proofErr w:type="gramStart"/>
      <w:r w:rsidR="00F93484" w:rsidRPr="00B044C4">
        <w:rPr>
          <w:rFonts w:ascii="Arial" w:hAnsi="Arial" w:cs="Arial"/>
          <w:sz w:val="32"/>
          <w:szCs w:val="32"/>
        </w:rPr>
        <w:t xml:space="preserve"> </w:t>
      </w:r>
      <w:r w:rsidR="00DE6134" w:rsidRPr="00B044C4">
        <w:rPr>
          <w:rFonts w:ascii="Arial" w:hAnsi="Arial" w:cs="Arial"/>
          <w:sz w:val="32"/>
          <w:szCs w:val="32"/>
        </w:rPr>
        <w:t xml:space="preserve"> </w:t>
      </w:r>
      <w:proofErr w:type="gramEnd"/>
      <w:r w:rsidR="00DE6134" w:rsidRPr="00B044C4">
        <w:rPr>
          <w:rFonts w:ascii="Arial" w:hAnsi="Arial" w:cs="Arial"/>
          <w:sz w:val="32"/>
          <w:szCs w:val="32"/>
        </w:rPr>
        <w:t>matérias inscritas na ORDEM DO D</w:t>
      </w:r>
      <w:r w:rsidR="002D101C" w:rsidRPr="00B044C4">
        <w:rPr>
          <w:rFonts w:ascii="Arial" w:hAnsi="Arial" w:cs="Arial"/>
          <w:sz w:val="32"/>
          <w:szCs w:val="32"/>
        </w:rPr>
        <w:t xml:space="preserve">IA, passamos para as COMUNICAÇÕES PARLAMENTARES </w:t>
      </w:r>
      <w:r w:rsidR="00DE6134" w:rsidRPr="00B044C4">
        <w:rPr>
          <w:rFonts w:ascii="Arial" w:hAnsi="Arial" w:cs="Arial"/>
          <w:sz w:val="32"/>
          <w:szCs w:val="32"/>
        </w:rPr>
        <w:t xml:space="preserve">(5 minutos cada vereador). (se </w:t>
      </w:r>
      <w:r w:rsidR="003469EE" w:rsidRPr="00B044C4">
        <w:rPr>
          <w:rFonts w:ascii="Arial" w:hAnsi="Arial" w:cs="Arial"/>
          <w:sz w:val="32"/>
          <w:szCs w:val="32"/>
        </w:rPr>
        <w:t>houver</w:t>
      </w:r>
      <w:r w:rsidR="00DE6134" w:rsidRPr="00B044C4">
        <w:rPr>
          <w:rFonts w:ascii="Arial" w:hAnsi="Arial" w:cs="Arial"/>
          <w:sz w:val="32"/>
          <w:szCs w:val="32"/>
        </w:rPr>
        <w:t xml:space="preserve">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8414AD" w:rsidRDefault="008414AD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15513" w:rsidRDefault="00D15513" w:rsidP="008414AD">
      <w:pPr>
        <w:jc w:val="both"/>
        <w:rPr>
          <w:rFonts w:ascii="Arial" w:hAnsi="Arial" w:cs="Arial"/>
          <w:sz w:val="30"/>
          <w:szCs w:val="30"/>
        </w:rPr>
      </w:pP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Presidente Fala: Não havendo mais nada a ser tratado nesta sessão, agradeço a presença das senhoras e senhores vereadores, dos funcionários públicos, autoridades aqui presentes, imprensa escrita e </w:t>
      </w:r>
      <w:proofErr w:type="gramStart"/>
      <w:r w:rsidRPr="00547C1E">
        <w:rPr>
          <w:rFonts w:ascii="Arial" w:hAnsi="Arial" w:cs="Arial"/>
          <w:sz w:val="30"/>
          <w:szCs w:val="30"/>
        </w:rPr>
        <w:t>falada e demais munícipes</w:t>
      </w:r>
      <w:proofErr w:type="gramEnd"/>
      <w:r w:rsidRPr="00547C1E">
        <w:rPr>
          <w:rFonts w:ascii="Arial" w:hAnsi="Arial" w:cs="Arial"/>
          <w:sz w:val="30"/>
          <w:szCs w:val="30"/>
        </w:rPr>
        <w:t xml:space="preserve">. </w:t>
      </w: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</w:p>
    <w:p w:rsidR="008414AD" w:rsidRDefault="00D92E15" w:rsidP="008414AD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Também nossos agradecimentos aos internautas que nos acompanharam, e acima de tudo ao Supremo Criador do Mundo que nos deu mais essa oportunidade de continuar sendo úteis. </w:t>
      </w:r>
      <w:r w:rsidR="008414AD" w:rsidRPr="00547C1E">
        <w:rPr>
          <w:rFonts w:ascii="Arial" w:hAnsi="Arial" w:cs="Arial"/>
          <w:sz w:val="30"/>
          <w:szCs w:val="30"/>
        </w:rPr>
        <w:t xml:space="preserve">Dou por encerrada a </w:t>
      </w:r>
      <w:r w:rsidR="0085725C">
        <w:rPr>
          <w:rFonts w:ascii="Arial" w:hAnsi="Arial" w:cs="Arial"/>
          <w:sz w:val="30"/>
          <w:szCs w:val="30"/>
        </w:rPr>
        <w:t>2</w:t>
      </w:r>
      <w:r w:rsidR="00231DEA">
        <w:rPr>
          <w:rFonts w:ascii="Arial" w:hAnsi="Arial" w:cs="Arial"/>
          <w:sz w:val="30"/>
          <w:szCs w:val="30"/>
        </w:rPr>
        <w:t>7</w:t>
      </w:r>
      <w:r w:rsidR="008414AD" w:rsidRPr="00547C1E">
        <w:rPr>
          <w:rFonts w:ascii="Arial" w:hAnsi="Arial" w:cs="Arial"/>
          <w:b/>
          <w:sz w:val="30"/>
          <w:szCs w:val="30"/>
        </w:rPr>
        <w:t>ª</w:t>
      </w:r>
      <w:r w:rsidR="008414AD" w:rsidRPr="00547C1E">
        <w:rPr>
          <w:rFonts w:ascii="Arial" w:hAnsi="Arial" w:cs="Arial"/>
          <w:sz w:val="30"/>
          <w:szCs w:val="30"/>
        </w:rPr>
        <w:t xml:space="preserve"> sessão ordinária da Câmara Municipal de Guaíra. Boa noite</w:t>
      </w:r>
      <w:proofErr w:type="gramStart"/>
      <w:r w:rsidR="008414AD" w:rsidRPr="00547C1E">
        <w:rPr>
          <w:rFonts w:ascii="Arial" w:hAnsi="Arial" w:cs="Arial"/>
          <w:sz w:val="30"/>
          <w:szCs w:val="30"/>
        </w:rPr>
        <w:t>!!</w:t>
      </w:r>
      <w:proofErr w:type="gramEnd"/>
      <w:r w:rsidR="008414AD" w:rsidRPr="00547C1E">
        <w:rPr>
          <w:rFonts w:ascii="Arial" w:hAnsi="Arial" w:cs="Arial"/>
          <w:sz w:val="30"/>
          <w:szCs w:val="30"/>
        </w:rPr>
        <w:t xml:space="preserve">  </w:t>
      </w:r>
    </w:p>
    <w:p w:rsidR="008414AD" w:rsidRDefault="008414AD" w:rsidP="008414AD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8B5805" w:rsidRDefault="008B5805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sectPr w:rsidR="006C081D" w:rsidSect="002D101C">
      <w:pgSz w:w="11907" w:h="16839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ABA"/>
    <w:multiLevelType w:val="hybridMultilevel"/>
    <w:tmpl w:val="EDFEE7E8"/>
    <w:lvl w:ilvl="0" w:tplc="EEB09EA6">
      <w:numFmt w:val="bullet"/>
      <w:lvlText w:val=""/>
      <w:lvlJc w:val="left"/>
      <w:pPr>
        <w:ind w:left="45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3B0D"/>
    <w:rsid w:val="000234CF"/>
    <w:rsid w:val="00030870"/>
    <w:rsid w:val="000407DC"/>
    <w:rsid w:val="00052B5E"/>
    <w:rsid w:val="000533D2"/>
    <w:rsid w:val="000564BD"/>
    <w:rsid w:val="00057E2A"/>
    <w:rsid w:val="00062ED6"/>
    <w:rsid w:val="00071E6C"/>
    <w:rsid w:val="0007427A"/>
    <w:rsid w:val="000819F0"/>
    <w:rsid w:val="00082167"/>
    <w:rsid w:val="0008319D"/>
    <w:rsid w:val="0009080B"/>
    <w:rsid w:val="00095D26"/>
    <w:rsid w:val="000A3032"/>
    <w:rsid w:val="000B017B"/>
    <w:rsid w:val="000D4999"/>
    <w:rsid w:val="000D6D63"/>
    <w:rsid w:val="000E6F27"/>
    <w:rsid w:val="0010034B"/>
    <w:rsid w:val="00102FD1"/>
    <w:rsid w:val="00106618"/>
    <w:rsid w:val="00123F65"/>
    <w:rsid w:val="001243F0"/>
    <w:rsid w:val="00130353"/>
    <w:rsid w:val="00146F4C"/>
    <w:rsid w:val="001628ED"/>
    <w:rsid w:val="00167AD4"/>
    <w:rsid w:val="001730D2"/>
    <w:rsid w:val="001743A1"/>
    <w:rsid w:val="00177694"/>
    <w:rsid w:val="00177E24"/>
    <w:rsid w:val="00191717"/>
    <w:rsid w:val="001A088F"/>
    <w:rsid w:val="001A31A1"/>
    <w:rsid w:val="001B2896"/>
    <w:rsid w:val="001B34FA"/>
    <w:rsid w:val="001B6E1E"/>
    <w:rsid w:val="001C4F8B"/>
    <w:rsid w:val="001D365B"/>
    <w:rsid w:val="001D6E7B"/>
    <w:rsid w:val="001E3FCE"/>
    <w:rsid w:val="002116B4"/>
    <w:rsid w:val="00214091"/>
    <w:rsid w:val="0021582A"/>
    <w:rsid w:val="002237D0"/>
    <w:rsid w:val="00231CC9"/>
    <w:rsid w:val="00231DEA"/>
    <w:rsid w:val="00234355"/>
    <w:rsid w:val="00245647"/>
    <w:rsid w:val="00250A5B"/>
    <w:rsid w:val="00265BCF"/>
    <w:rsid w:val="00273812"/>
    <w:rsid w:val="00277E8B"/>
    <w:rsid w:val="0028304D"/>
    <w:rsid w:val="00290E43"/>
    <w:rsid w:val="0029289D"/>
    <w:rsid w:val="0029779A"/>
    <w:rsid w:val="002A08FD"/>
    <w:rsid w:val="002A3612"/>
    <w:rsid w:val="002A370A"/>
    <w:rsid w:val="002A5FE0"/>
    <w:rsid w:val="002C2C58"/>
    <w:rsid w:val="002C710F"/>
    <w:rsid w:val="002D101C"/>
    <w:rsid w:val="002D686B"/>
    <w:rsid w:val="002F3868"/>
    <w:rsid w:val="002F3E3E"/>
    <w:rsid w:val="002F5A1E"/>
    <w:rsid w:val="002F7AB8"/>
    <w:rsid w:val="00302747"/>
    <w:rsid w:val="0030690B"/>
    <w:rsid w:val="003113A0"/>
    <w:rsid w:val="0031160B"/>
    <w:rsid w:val="003211F0"/>
    <w:rsid w:val="00326535"/>
    <w:rsid w:val="003318A2"/>
    <w:rsid w:val="00331A7C"/>
    <w:rsid w:val="003366BA"/>
    <w:rsid w:val="00340F45"/>
    <w:rsid w:val="003469EE"/>
    <w:rsid w:val="003543AA"/>
    <w:rsid w:val="0037557A"/>
    <w:rsid w:val="00385FB5"/>
    <w:rsid w:val="003915C9"/>
    <w:rsid w:val="003A1A12"/>
    <w:rsid w:val="003A31E2"/>
    <w:rsid w:val="003A71EB"/>
    <w:rsid w:val="003B6BBD"/>
    <w:rsid w:val="003D0BF4"/>
    <w:rsid w:val="003E1450"/>
    <w:rsid w:val="003F567C"/>
    <w:rsid w:val="00405961"/>
    <w:rsid w:val="00415B34"/>
    <w:rsid w:val="00415D1E"/>
    <w:rsid w:val="0042196F"/>
    <w:rsid w:val="00441BED"/>
    <w:rsid w:val="004624A4"/>
    <w:rsid w:val="00467CD1"/>
    <w:rsid w:val="004919D2"/>
    <w:rsid w:val="004A31BB"/>
    <w:rsid w:val="004B7A07"/>
    <w:rsid w:val="004C03FB"/>
    <w:rsid w:val="004C219F"/>
    <w:rsid w:val="004C2B0C"/>
    <w:rsid w:val="004E752D"/>
    <w:rsid w:val="004F2D62"/>
    <w:rsid w:val="004F6A83"/>
    <w:rsid w:val="00504528"/>
    <w:rsid w:val="00537CB0"/>
    <w:rsid w:val="0054241D"/>
    <w:rsid w:val="0054693D"/>
    <w:rsid w:val="00547C1E"/>
    <w:rsid w:val="005740AD"/>
    <w:rsid w:val="0057619A"/>
    <w:rsid w:val="005800EA"/>
    <w:rsid w:val="00583918"/>
    <w:rsid w:val="0058557B"/>
    <w:rsid w:val="0058615F"/>
    <w:rsid w:val="00586838"/>
    <w:rsid w:val="00587229"/>
    <w:rsid w:val="005878EC"/>
    <w:rsid w:val="0059229E"/>
    <w:rsid w:val="00592812"/>
    <w:rsid w:val="005B0F98"/>
    <w:rsid w:val="005B3BA1"/>
    <w:rsid w:val="005C0442"/>
    <w:rsid w:val="005C04C0"/>
    <w:rsid w:val="005C3F57"/>
    <w:rsid w:val="005C6AE1"/>
    <w:rsid w:val="005F5A3C"/>
    <w:rsid w:val="006005CC"/>
    <w:rsid w:val="0060078A"/>
    <w:rsid w:val="00611E45"/>
    <w:rsid w:val="006146C0"/>
    <w:rsid w:val="00620A1B"/>
    <w:rsid w:val="00631F31"/>
    <w:rsid w:val="00637929"/>
    <w:rsid w:val="00661109"/>
    <w:rsid w:val="0068239D"/>
    <w:rsid w:val="006834FA"/>
    <w:rsid w:val="00683810"/>
    <w:rsid w:val="00693BB5"/>
    <w:rsid w:val="00693EE8"/>
    <w:rsid w:val="006953E9"/>
    <w:rsid w:val="00696216"/>
    <w:rsid w:val="006A4FC7"/>
    <w:rsid w:val="006A72B4"/>
    <w:rsid w:val="006A75FB"/>
    <w:rsid w:val="006C081D"/>
    <w:rsid w:val="006C4C65"/>
    <w:rsid w:val="006C5474"/>
    <w:rsid w:val="006D2AAE"/>
    <w:rsid w:val="006F2D70"/>
    <w:rsid w:val="006F5A10"/>
    <w:rsid w:val="007003FF"/>
    <w:rsid w:val="00700633"/>
    <w:rsid w:val="0072685B"/>
    <w:rsid w:val="007336BD"/>
    <w:rsid w:val="0074123F"/>
    <w:rsid w:val="00743B75"/>
    <w:rsid w:val="00756B36"/>
    <w:rsid w:val="00757AE7"/>
    <w:rsid w:val="007634F5"/>
    <w:rsid w:val="00771B29"/>
    <w:rsid w:val="00773398"/>
    <w:rsid w:val="00774149"/>
    <w:rsid w:val="007779E3"/>
    <w:rsid w:val="007800D3"/>
    <w:rsid w:val="007812C9"/>
    <w:rsid w:val="007819E8"/>
    <w:rsid w:val="0078223A"/>
    <w:rsid w:val="00782A68"/>
    <w:rsid w:val="00783450"/>
    <w:rsid w:val="00794493"/>
    <w:rsid w:val="007A287D"/>
    <w:rsid w:val="007B46C9"/>
    <w:rsid w:val="007B5380"/>
    <w:rsid w:val="007B56AD"/>
    <w:rsid w:val="007B6DF0"/>
    <w:rsid w:val="007C0DE7"/>
    <w:rsid w:val="007C1C58"/>
    <w:rsid w:val="007C1F93"/>
    <w:rsid w:val="007C7056"/>
    <w:rsid w:val="007D3600"/>
    <w:rsid w:val="007E66AD"/>
    <w:rsid w:val="007F03A6"/>
    <w:rsid w:val="007F316E"/>
    <w:rsid w:val="00802AF3"/>
    <w:rsid w:val="008103A4"/>
    <w:rsid w:val="0081627B"/>
    <w:rsid w:val="00822305"/>
    <w:rsid w:val="00835495"/>
    <w:rsid w:val="008414AD"/>
    <w:rsid w:val="00841B6B"/>
    <w:rsid w:val="008435B7"/>
    <w:rsid w:val="008471F6"/>
    <w:rsid w:val="0085725C"/>
    <w:rsid w:val="00875AAE"/>
    <w:rsid w:val="008A1113"/>
    <w:rsid w:val="008A6E7C"/>
    <w:rsid w:val="008B2778"/>
    <w:rsid w:val="008B5805"/>
    <w:rsid w:val="008D6D7A"/>
    <w:rsid w:val="008E7763"/>
    <w:rsid w:val="008F1BA3"/>
    <w:rsid w:val="00900D3A"/>
    <w:rsid w:val="00902417"/>
    <w:rsid w:val="00905D2F"/>
    <w:rsid w:val="00906905"/>
    <w:rsid w:val="00906C1B"/>
    <w:rsid w:val="00920BE7"/>
    <w:rsid w:val="00940CF4"/>
    <w:rsid w:val="009420C3"/>
    <w:rsid w:val="00953671"/>
    <w:rsid w:val="00954AB1"/>
    <w:rsid w:val="00955729"/>
    <w:rsid w:val="009574B3"/>
    <w:rsid w:val="0096156D"/>
    <w:rsid w:val="00961EAB"/>
    <w:rsid w:val="00962FF1"/>
    <w:rsid w:val="00964E78"/>
    <w:rsid w:val="00967E0D"/>
    <w:rsid w:val="00967FD8"/>
    <w:rsid w:val="009869C9"/>
    <w:rsid w:val="00992C92"/>
    <w:rsid w:val="0099312B"/>
    <w:rsid w:val="009935E5"/>
    <w:rsid w:val="009A71F5"/>
    <w:rsid w:val="009A7206"/>
    <w:rsid w:val="009B2D5F"/>
    <w:rsid w:val="009C5765"/>
    <w:rsid w:val="009C7A47"/>
    <w:rsid w:val="009D3D1D"/>
    <w:rsid w:val="009F3C7D"/>
    <w:rsid w:val="00A05B68"/>
    <w:rsid w:val="00A13B5C"/>
    <w:rsid w:val="00A15833"/>
    <w:rsid w:val="00A23672"/>
    <w:rsid w:val="00A322D8"/>
    <w:rsid w:val="00A32C84"/>
    <w:rsid w:val="00A37593"/>
    <w:rsid w:val="00A47289"/>
    <w:rsid w:val="00A50B0A"/>
    <w:rsid w:val="00A516C1"/>
    <w:rsid w:val="00A52A68"/>
    <w:rsid w:val="00A715FB"/>
    <w:rsid w:val="00A733A0"/>
    <w:rsid w:val="00A807B4"/>
    <w:rsid w:val="00A84EDF"/>
    <w:rsid w:val="00A91505"/>
    <w:rsid w:val="00A9153C"/>
    <w:rsid w:val="00A970AE"/>
    <w:rsid w:val="00A97F2E"/>
    <w:rsid w:val="00AA0A0E"/>
    <w:rsid w:val="00AA242A"/>
    <w:rsid w:val="00AB596C"/>
    <w:rsid w:val="00AC7611"/>
    <w:rsid w:val="00AD78C5"/>
    <w:rsid w:val="00AE7D07"/>
    <w:rsid w:val="00AF35A3"/>
    <w:rsid w:val="00AF448C"/>
    <w:rsid w:val="00B0374B"/>
    <w:rsid w:val="00B044C4"/>
    <w:rsid w:val="00B20FAD"/>
    <w:rsid w:val="00B30930"/>
    <w:rsid w:val="00B33E9B"/>
    <w:rsid w:val="00B413B8"/>
    <w:rsid w:val="00B43225"/>
    <w:rsid w:val="00B43310"/>
    <w:rsid w:val="00B45C39"/>
    <w:rsid w:val="00B45E0D"/>
    <w:rsid w:val="00B52D4B"/>
    <w:rsid w:val="00B60772"/>
    <w:rsid w:val="00B64CF4"/>
    <w:rsid w:val="00B657E5"/>
    <w:rsid w:val="00B80FEC"/>
    <w:rsid w:val="00B92DC7"/>
    <w:rsid w:val="00BA2A2D"/>
    <w:rsid w:val="00BC07B3"/>
    <w:rsid w:val="00BC0FC3"/>
    <w:rsid w:val="00BC4E98"/>
    <w:rsid w:val="00BD41FE"/>
    <w:rsid w:val="00BE7E16"/>
    <w:rsid w:val="00BF39AB"/>
    <w:rsid w:val="00C012E7"/>
    <w:rsid w:val="00C07DD1"/>
    <w:rsid w:val="00C13D59"/>
    <w:rsid w:val="00C15AA1"/>
    <w:rsid w:val="00C26B9B"/>
    <w:rsid w:val="00C3396E"/>
    <w:rsid w:val="00C47D0F"/>
    <w:rsid w:val="00C5080C"/>
    <w:rsid w:val="00C64229"/>
    <w:rsid w:val="00C8160A"/>
    <w:rsid w:val="00C85A5B"/>
    <w:rsid w:val="00C94468"/>
    <w:rsid w:val="00C946D8"/>
    <w:rsid w:val="00CA5D90"/>
    <w:rsid w:val="00CB043A"/>
    <w:rsid w:val="00CC27CC"/>
    <w:rsid w:val="00CC2AE2"/>
    <w:rsid w:val="00CE2419"/>
    <w:rsid w:val="00CF6D57"/>
    <w:rsid w:val="00D0084D"/>
    <w:rsid w:val="00D03C10"/>
    <w:rsid w:val="00D10CB9"/>
    <w:rsid w:val="00D15513"/>
    <w:rsid w:val="00D26079"/>
    <w:rsid w:val="00D3062F"/>
    <w:rsid w:val="00D42A54"/>
    <w:rsid w:val="00D43D33"/>
    <w:rsid w:val="00D50BFC"/>
    <w:rsid w:val="00D52AA6"/>
    <w:rsid w:val="00D63FD8"/>
    <w:rsid w:val="00D6572C"/>
    <w:rsid w:val="00D70FCA"/>
    <w:rsid w:val="00D841EE"/>
    <w:rsid w:val="00D92E15"/>
    <w:rsid w:val="00DA3029"/>
    <w:rsid w:val="00DB13A8"/>
    <w:rsid w:val="00DB5C08"/>
    <w:rsid w:val="00DC1C4D"/>
    <w:rsid w:val="00DC71F3"/>
    <w:rsid w:val="00DD7F85"/>
    <w:rsid w:val="00DE1A11"/>
    <w:rsid w:val="00DE1DA8"/>
    <w:rsid w:val="00DE3D74"/>
    <w:rsid w:val="00DE6134"/>
    <w:rsid w:val="00DF1828"/>
    <w:rsid w:val="00DF2C02"/>
    <w:rsid w:val="00DF380E"/>
    <w:rsid w:val="00DF7047"/>
    <w:rsid w:val="00E065F6"/>
    <w:rsid w:val="00E07B2A"/>
    <w:rsid w:val="00E11EE1"/>
    <w:rsid w:val="00E12C5D"/>
    <w:rsid w:val="00E1489C"/>
    <w:rsid w:val="00E263E2"/>
    <w:rsid w:val="00E270F8"/>
    <w:rsid w:val="00E275AC"/>
    <w:rsid w:val="00E50C34"/>
    <w:rsid w:val="00E50E4E"/>
    <w:rsid w:val="00E624AC"/>
    <w:rsid w:val="00E657E9"/>
    <w:rsid w:val="00E67C94"/>
    <w:rsid w:val="00E76316"/>
    <w:rsid w:val="00E91A10"/>
    <w:rsid w:val="00E957F8"/>
    <w:rsid w:val="00ED0FE1"/>
    <w:rsid w:val="00EE6DAB"/>
    <w:rsid w:val="00F57DA9"/>
    <w:rsid w:val="00F701B7"/>
    <w:rsid w:val="00F71386"/>
    <w:rsid w:val="00F85675"/>
    <w:rsid w:val="00F9190B"/>
    <w:rsid w:val="00F93484"/>
    <w:rsid w:val="00FA5E99"/>
    <w:rsid w:val="00FB2C9D"/>
    <w:rsid w:val="00FC0F4F"/>
    <w:rsid w:val="00FC22EB"/>
    <w:rsid w:val="00FE22FA"/>
    <w:rsid w:val="00FE67B7"/>
    <w:rsid w:val="00FE6D3C"/>
    <w:rsid w:val="00FF39A6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72685B"/>
    <w:pPr>
      <w:spacing w:before="150" w:after="150"/>
      <w:ind w:left="150" w:right="150"/>
    </w:pPr>
  </w:style>
  <w:style w:type="character" w:styleId="TextodoEspaoReservado">
    <w:name w:val="Placeholder Text"/>
    <w:basedOn w:val="Fontepargpadro"/>
    <w:uiPriority w:val="99"/>
    <w:semiHidden/>
    <w:rsid w:val="00920BE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72685B"/>
    <w:pPr>
      <w:spacing w:before="150" w:after="150"/>
      <w:ind w:left="150" w:right="150"/>
    </w:pPr>
  </w:style>
  <w:style w:type="character" w:styleId="TextodoEspaoReservado">
    <w:name w:val="Placeholder Text"/>
    <w:basedOn w:val="Fontepargpadro"/>
    <w:uiPriority w:val="99"/>
    <w:semiHidden/>
    <w:rsid w:val="00920B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1041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cp:lastPrinted>2019-09-20T18:20:00Z</cp:lastPrinted>
  <dcterms:created xsi:type="dcterms:W3CDTF">2019-09-20T13:42:00Z</dcterms:created>
  <dcterms:modified xsi:type="dcterms:W3CDTF">2019-09-23T18:03:00Z</dcterms:modified>
</cp:coreProperties>
</file>