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B64537">
        <w:rPr>
          <w:rFonts w:ascii="Arial" w:hAnsi="Arial" w:cs="Arial"/>
          <w:b/>
          <w:sz w:val="32"/>
          <w:szCs w:val="32"/>
          <w:u w:val="single"/>
        </w:rPr>
        <w:t>9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64537">
        <w:rPr>
          <w:rFonts w:ascii="Arial" w:hAnsi="Arial" w:cs="Arial"/>
          <w:b/>
          <w:sz w:val="32"/>
          <w:szCs w:val="32"/>
          <w:u w:val="single"/>
        </w:rPr>
        <w:t>07</w:t>
      </w:r>
      <w:r w:rsidR="006A75FB">
        <w:rPr>
          <w:rFonts w:ascii="Arial" w:hAnsi="Arial" w:cs="Arial"/>
          <w:b/>
          <w:sz w:val="32"/>
          <w:szCs w:val="32"/>
          <w:u w:val="single"/>
        </w:rPr>
        <w:t>.</w:t>
      </w:r>
      <w:r w:rsidR="00FA455D">
        <w:rPr>
          <w:rFonts w:ascii="Arial" w:hAnsi="Arial" w:cs="Arial"/>
          <w:b/>
          <w:sz w:val="32"/>
          <w:szCs w:val="32"/>
          <w:u w:val="single"/>
        </w:rPr>
        <w:t>10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B64537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B64537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B64537">
        <w:rPr>
          <w:rFonts w:ascii="Arial" w:hAnsi="Arial" w:cs="Arial"/>
          <w:sz w:val="32"/>
          <w:szCs w:val="32"/>
        </w:rPr>
        <w:t>30</w:t>
      </w:r>
      <w:r w:rsidR="006834FA">
        <w:rPr>
          <w:rFonts w:ascii="Arial" w:hAnsi="Arial" w:cs="Arial"/>
          <w:sz w:val="32"/>
          <w:szCs w:val="32"/>
        </w:rPr>
        <w:t>/0</w:t>
      </w:r>
      <w:r w:rsidR="00C3396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164EB">
        <w:rPr>
          <w:rFonts w:ascii="Arial" w:hAnsi="Arial" w:cs="Arial"/>
          <w:b/>
          <w:sz w:val="32"/>
          <w:szCs w:val="32"/>
        </w:rPr>
        <w:t>MENSAGEM N° 035/2019</w:t>
      </w:r>
      <w:r>
        <w:rPr>
          <w:rFonts w:ascii="Arial" w:hAnsi="Arial" w:cs="Arial"/>
          <w:sz w:val="32"/>
          <w:szCs w:val="32"/>
        </w:rPr>
        <w:t xml:space="preserve"> – Executivo – Encaminha veto parcial do Executivo Municipal ao Projeto de Lei n° 042/2019, de iniciativa do Legislativo (Marlene, Agnaldo, Elza e Sandro), que institui a ficha limpa municipal para nomeação de cargos de provimento em comissão.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veto parcial à comissão de Constituição, Legislação e Justiça, para parecer no prazo legal.</w:t>
      </w:r>
    </w:p>
    <w:p w:rsidR="00C20235" w:rsidRDefault="00C20235" w:rsidP="00D92E15">
      <w:pPr>
        <w:jc w:val="both"/>
        <w:rPr>
          <w:rFonts w:ascii="Arial" w:hAnsi="Arial" w:cs="Arial"/>
          <w:sz w:val="32"/>
          <w:szCs w:val="32"/>
        </w:rPr>
      </w:pPr>
    </w:p>
    <w:p w:rsidR="00C20235" w:rsidRDefault="00C20235" w:rsidP="00D92E15">
      <w:pPr>
        <w:jc w:val="both"/>
        <w:rPr>
          <w:rFonts w:ascii="Arial" w:hAnsi="Arial" w:cs="Arial"/>
          <w:sz w:val="32"/>
          <w:szCs w:val="32"/>
        </w:rPr>
      </w:pPr>
      <w:r w:rsidRPr="00C20235">
        <w:rPr>
          <w:rFonts w:ascii="Arial" w:hAnsi="Arial" w:cs="Arial"/>
          <w:b/>
          <w:sz w:val="32"/>
          <w:szCs w:val="32"/>
        </w:rPr>
        <w:t>= PROJETO DE LEI N° 049/2019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em conjunto com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, Osvaldino da Silveira e Agnaldo da Silva Tadeu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Dispõe sobre a contratação de seguro-garantia de execução de contrato pelo tomador em favor do Poder Público, em todos os contratos públicos de obras e de fornecimento de bens ou de serviços cujo valor seja igual ou superior ao limite mínimo previsto no artigo 22, inciso II (Tomada de </w:t>
      </w:r>
      <w:r>
        <w:rPr>
          <w:rFonts w:ascii="Arial" w:hAnsi="Arial" w:cs="Arial"/>
          <w:sz w:val="32"/>
          <w:szCs w:val="32"/>
        </w:rPr>
        <w:lastRenderedPageBreak/>
        <w:t>Preços) da Lei Federal 8.666, de 21 de Junho de 1993 do Município de Guaíra, Estado do Paraná, e dá outras providências.</w:t>
      </w:r>
    </w:p>
    <w:p w:rsidR="00C20235" w:rsidRDefault="00C2023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48477A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 xml:space="preserve"> Finanças, Orçamento e Fiscalização</w:t>
      </w:r>
      <w:r w:rsidR="0048477A">
        <w:rPr>
          <w:rFonts w:ascii="Arial" w:hAnsi="Arial" w:cs="Arial"/>
          <w:sz w:val="32"/>
          <w:szCs w:val="32"/>
        </w:rPr>
        <w:t>,</w:t>
      </w:r>
      <w:proofErr w:type="gramStart"/>
      <w:r w:rsidR="004847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para parecer no prazo legal.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</w:p>
    <w:p w:rsidR="0096156D" w:rsidRDefault="00B6453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64537">
        <w:rPr>
          <w:rFonts w:ascii="Arial" w:hAnsi="Arial" w:cs="Arial"/>
          <w:b/>
          <w:sz w:val="32"/>
          <w:szCs w:val="32"/>
        </w:rPr>
        <w:t>OF/GP/NR/440/2019</w:t>
      </w:r>
      <w:r>
        <w:rPr>
          <w:rFonts w:ascii="Arial" w:hAnsi="Arial" w:cs="Arial"/>
          <w:sz w:val="32"/>
          <w:szCs w:val="32"/>
        </w:rPr>
        <w:t xml:space="preserve"> – Executivo – Solicita retirada de pauta do projeto de lei encaminhado através da Mensagem 032/2019 (incentivo imobiliário</w:t>
      </w:r>
      <w:r w:rsidR="005164EB">
        <w:rPr>
          <w:rFonts w:ascii="Arial" w:hAnsi="Arial" w:cs="Arial"/>
          <w:sz w:val="32"/>
          <w:szCs w:val="32"/>
        </w:rPr>
        <w:t xml:space="preserve"> à empresa Sonho Mágico Indústria e Comércio de Roupas</w:t>
      </w:r>
      <w:r>
        <w:rPr>
          <w:rFonts w:ascii="Arial" w:hAnsi="Arial" w:cs="Arial"/>
          <w:sz w:val="32"/>
          <w:szCs w:val="32"/>
        </w:rPr>
        <w:t>).</w:t>
      </w:r>
    </w:p>
    <w:p w:rsidR="00B64537" w:rsidRDefault="00B6453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Conforme o Artigo 136, § 6° do Regimento Interno: “quando o autor for o Executivo, a retirada deverá ser comunicada através de ofício, não podendo ser recusada.”</w:t>
      </w:r>
      <w:r w:rsidR="00FB2297">
        <w:rPr>
          <w:rFonts w:ascii="Arial" w:hAnsi="Arial" w:cs="Arial"/>
          <w:sz w:val="32"/>
          <w:szCs w:val="32"/>
        </w:rPr>
        <w:t xml:space="preserve"> Sendo assim, DEFIRO a presente solicitação. </w:t>
      </w:r>
    </w:p>
    <w:p w:rsidR="00B64537" w:rsidRDefault="00B64537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C478DF" w:rsidRDefault="00C478DF" w:rsidP="006834FA">
      <w:pPr>
        <w:jc w:val="both"/>
        <w:rPr>
          <w:rFonts w:ascii="Arial" w:hAnsi="Arial" w:cs="Arial"/>
          <w:sz w:val="32"/>
          <w:szCs w:val="32"/>
        </w:rPr>
      </w:pPr>
    </w:p>
    <w:p w:rsidR="00C478DF" w:rsidRDefault="00C478DF" w:rsidP="006834FA">
      <w:pPr>
        <w:jc w:val="both"/>
        <w:rPr>
          <w:rFonts w:ascii="Arial" w:hAnsi="Arial" w:cs="Arial"/>
          <w:sz w:val="32"/>
          <w:szCs w:val="32"/>
        </w:rPr>
      </w:pPr>
    </w:p>
    <w:p w:rsidR="00FB2297" w:rsidRDefault="00C478D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0151E">
        <w:rPr>
          <w:rFonts w:ascii="Arial" w:hAnsi="Arial" w:cs="Arial"/>
          <w:b/>
          <w:sz w:val="32"/>
          <w:szCs w:val="32"/>
        </w:rPr>
        <w:t>INDICAÇÃO N° 18</w:t>
      </w:r>
      <w:r w:rsidR="0048477A">
        <w:rPr>
          <w:rFonts w:ascii="Arial" w:hAnsi="Arial" w:cs="Arial"/>
          <w:b/>
          <w:sz w:val="32"/>
          <w:szCs w:val="32"/>
        </w:rPr>
        <w:t>8</w:t>
      </w:r>
      <w:r w:rsidRPr="00C0151E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FB2297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FB2297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FB2297">
        <w:rPr>
          <w:rFonts w:ascii="Arial" w:hAnsi="Arial" w:cs="Arial"/>
          <w:sz w:val="32"/>
          <w:szCs w:val="32"/>
        </w:rPr>
        <w:t xml:space="preserve"> Solicita ao Executivo Municipal que, através do setor competente desta municipalidade, providenciem a realização, em caráter de urgência, de um estudo visando o bem estar dos nossos cidadãos para que tenham o direito de morar em ruas com nome e uma casa com número, e que viabilizem dentro da legalidade, a instalação de numeração nas residências, posses e terrenos do nosso Município; onde não exista a numeração visível, que seja afixada, também corrigindo a duplicidade numeral onde haja na mesma rua.</w:t>
      </w:r>
    </w:p>
    <w:p w:rsidR="00C0151E" w:rsidRDefault="00C0151E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8477A">
        <w:rPr>
          <w:rFonts w:ascii="Arial" w:hAnsi="Arial" w:cs="Arial"/>
          <w:b/>
          <w:sz w:val="32"/>
          <w:szCs w:val="32"/>
        </w:rPr>
        <w:t>INDICAÇÃO N° 189/2019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Senhor Prefeito que, por meio do setor competente da administração municipal, seja viabilizada a criação do Fundo Municipal de Promoção dos Direitos da Pessoa com Deficiência.</w:t>
      </w: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8477A">
        <w:rPr>
          <w:rFonts w:ascii="Arial" w:hAnsi="Arial" w:cs="Arial"/>
          <w:b/>
          <w:sz w:val="32"/>
          <w:szCs w:val="32"/>
        </w:rPr>
        <w:t>INDICAÇÃO N° 190/2019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desta municipalidade, providencie a higienização da cobertura (parte debaixo) da </w:t>
      </w:r>
      <w:proofErr w:type="gramStart"/>
      <w:r>
        <w:rPr>
          <w:rFonts w:ascii="Arial" w:hAnsi="Arial" w:cs="Arial"/>
          <w:sz w:val="32"/>
          <w:szCs w:val="32"/>
        </w:rPr>
        <w:t>praça</w:t>
      </w:r>
      <w:proofErr w:type="gramEnd"/>
      <w:r>
        <w:rPr>
          <w:rFonts w:ascii="Arial" w:hAnsi="Arial" w:cs="Arial"/>
          <w:sz w:val="32"/>
          <w:szCs w:val="32"/>
        </w:rPr>
        <w:t xml:space="preserve"> Duque de Caxias, onde é realizada a Feira do Produtor, bem como a pintura do piso e demarcação dos locais das barracas.</w:t>
      </w:r>
    </w:p>
    <w:p w:rsidR="0048477A" w:rsidRDefault="0048477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164EB" w:rsidRDefault="005164EB" w:rsidP="006834FA">
      <w:pPr>
        <w:jc w:val="both"/>
        <w:rPr>
          <w:rFonts w:ascii="Arial" w:hAnsi="Arial" w:cs="Arial"/>
          <w:sz w:val="32"/>
          <w:szCs w:val="32"/>
        </w:rPr>
      </w:pPr>
    </w:p>
    <w:p w:rsidR="005164EB" w:rsidRDefault="005164EB" w:rsidP="006834FA">
      <w:pPr>
        <w:jc w:val="both"/>
        <w:rPr>
          <w:rFonts w:ascii="Arial" w:hAnsi="Arial" w:cs="Arial"/>
          <w:sz w:val="32"/>
          <w:szCs w:val="32"/>
        </w:rPr>
      </w:pPr>
    </w:p>
    <w:p w:rsidR="005164EB" w:rsidRDefault="005164E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164EB">
        <w:rPr>
          <w:rFonts w:ascii="Arial" w:hAnsi="Arial" w:cs="Arial"/>
          <w:b/>
          <w:sz w:val="32"/>
          <w:szCs w:val="32"/>
        </w:rPr>
        <w:t>INDICAÇÃO N° 191/2019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, em conjunto com Marlene, Osvaldino e Agnaldo – Indica ao Excelentíssimo Prefeito Municipal, que através do setor competente desta municipalidade, providencie melhorias, em caráter de urgência, na Unidade de Apoio da Comunidade Rural de Salamanca, tais como: Disponibilização de bebedouros, ar condicionado, cortinas para a sala de preventivo, banheiro e um toldo.</w:t>
      </w:r>
    </w:p>
    <w:p w:rsidR="005164EB" w:rsidRDefault="005164E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  <w:bookmarkStart w:id="0" w:name="_GoBack"/>
      <w:bookmarkEnd w:id="0"/>
    </w:p>
    <w:p w:rsidR="00FB2297" w:rsidRDefault="00FB2297" w:rsidP="006834FA">
      <w:pPr>
        <w:jc w:val="both"/>
        <w:rPr>
          <w:rFonts w:ascii="Arial" w:hAnsi="Arial" w:cs="Arial"/>
          <w:sz w:val="32"/>
          <w:szCs w:val="32"/>
        </w:rPr>
      </w:pPr>
    </w:p>
    <w:p w:rsidR="00FB2297" w:rsidRDefault="00FB229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47857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 w:rsidR="00937625">
        <w:rPr>
          <w:rFonts w:ascii="Arial" w:hAnsi="Arial" w:cs="Arial"/>
          <w:sz w:val="32"/>
          <w:szCs w:val="32"/>
        </w:rPr>
        <w:t xml:space="preserve"> – Justifica ausência em parte da 28ª sessão ordinária, realizada no dia 30 de setembro de 2019, devido a um mal súbito causado por problemas de saúde</w:t>
      </w:r>
      <w:r w:rsidR="00747857">
        <w:rPr>
          <w:rFonts w:ascii="Arial" w:hAnsi="Arial" w:cs="Arial"/>
          <w:sz w:val="32"/>
          <w:szCs w:val="32"/>
        </w:rPr>
        <w:t>, quando não teve condições de permanecer no recinto.</w:t>
      </w:r>
    </w:p>
    <w:p w:rsidR="00747857" w:rsidRDefault="0074785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pela Vereadora Marlene.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 </w:t>
      </w:r>
    </w:p>
    <w:p w:rsidR="00FB2297" w:rsidRDefault="00FB2297" w:rsidP="006834FA">
      <w:pPr>
        <w:jc w:val="both"/>
        <w:rPr>
          <w:rFonts w:ascii="Arial" w:hAnsi="Arial" w:cs="Arial"/>
          <w:sz w:val="32"/>
          <w:szCs w:val="32"/>
        </w:rPr>
      </w:pP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683810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945B14" w:rsidRDefault="00945B14" w:rsidP="00331A7C">
      <w:pPr>
        <w:jc w:val="both"/>
        <w:rPr>
          <w:rFonts w:ascii="Arial" w:hAnsi="Arial" w:cs="Arial"/>
          <w:sz w:val="32"/>
          <w:szCs w:val="32"/>
        </w:rPr>
      </w:pPr>
    </w:p>
    <w:p w:rsidR="00945B14" w:rsidRPr="00B157E0" w:rsidRDefault="00945B14" w:rsidP="00331A7C">
      <w:pPr>
        <w:jc w:val="both"/>
        <w:rPr>
          <w:rFonts w:ascii="Arial" w:hAnsi="Arial" w:cs="Arial"/>
          <w:b/>
          <w:sz w:val="32"/>
          <w:szCs w:val="32"/>
        </w:rPr>
      </w:pPr>
      <w:r w:rsidRPr="00945B14">
        <w:rPr>
          <w:rFonts w:ascii="Arial" w:hAnsi="Arial" w:cs="Arial"/>
          <w:b/>
          <w:sz w:val="32"/>
          <w:szCs w:val="32"/>
        </w:rPr>
        <w:t>= PARECER N° 04</w:t>
      </w:r>
      <w:r w:rsidR="008D2B58">
        <w:rPr>
          <w:rFonts w:ascii="Arial" w:hAnsi="Arial" w:cs="Arial"/>
          <w:b/>
          <w:sz w:val="32"/>
          <w:szCs w:val="32"/>
        </w:rPr>
        <w:t>5</w:t>
      </w:r>
      <w:r w:rsidRPr="00945B14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8D2B58">
        <w:rPr>
          <w:rFonts w:ascii="Arial" w:hAnsi="Arial" w:cs="Arial"/>
          <w:sz w:val="32"/>
          <w:szCs w:val="32"/>
        </w:rPr>
        <w:t>Contrário ao</w:t>
      </w:r>
      <w:r>
        <w:rPr>
          <w:rFonts w:ascii="Arial" w:hAnsi="Arial" w:cs="Arial"/>
          <w:sz w:val="32"/>
          <w:szCs w:val="32"/>
        </w:rPr>
        <w:t xml:space="preserve"> </w:t>
      </w:r>
      <w:r w:rsidRPr="00B157E0">
        <w:rPr>
          <w:rFonts w:ascii="Arial" w:hAnsi="Arial" w:cs="Arial"/>
          <w:b/>
          <w:sz w:val="32"/>
          <w:szCs w:val="32"/>
        </w:rPr>
        <w:t xml:space="preserve">projeto de </w:t>
      </w:r>
      <w:r w:rsidR="008D2B58" w:rsidRPr="00B157E0">
        <w:rPr>
          <w:rFonts w:ascii="Arial" w:hAnsi="Arial" w:cs="Arial"/>
          <w:b/>
          <w:sz w:val="32"/>
          <w:szCs w:val="32"/>
        </w:rPr>
        <w:t>resolução</w:t>
      </w:r>
      <w:r w:rsidRPr="00B157E0">
        <w:rPr>
          <w:rFonts w:ascii="Arial" w:hAnsi="Arial" w:cs="Arial"/>
          <w:b/>
          <w:sz w:val="32"/>
          <w:szCs w:val="32"/>
        </w:rPr>
        <w:t xml:space="preserve"> n° 0</w:t>
      </w:r>
      <w:r w:rsidR="008D2B58" w:rsidRPr="00B157E0">
        <w:rPr>
          <w:rFonts w:ascii="Arial" w:hAnsi="Arial" w:cs="Arial"/>
          <w:b/>
          <w:sz w:val="32"/>
          <w:szCs w:val="32"/>
        </w:rPr>
        <w:t>2</w:t>
      </w:r>
      <w:r w:rsidRPr="00B157E0">
        <w:rPr>
          <w:rFonts w:ascii="Arial" w:hAnsi="Arial" w:cs="Arial"/>
          <w:b/>
          <w:sz w:val="32"/>
          <w:szCs w:val="32"/>
        </w:rPr>
        <w:t>/2019</w:t>
      </w:r>
      <w:r w:rsidR="008D2B58">
        <w:rPr>
          <w:rFonts w:ascii="Arial" w:hAnsi="Arial" w:cs="Arial"/>
          <w:sz w:val="32"/>
          <w:szCs w:val="32"/>
        </w:rPr>
        <w:t xml:space="preserve"> de autoria da Vereadora Marlene em conjunto com Sandro, Osvaldino, Elza e Agnaldo </w:t>
      </w:r>
      <w:r w:rsidR="008D2B58" w:rsidRPr="00B157E0">
        <w:rPr>
          <w:rFonts w:ascii="Arial" w:hAnsi="Arial" w:cs="Arial"/>
          <w:b/>
          <w:sz w:val="32"/>
          <w:szCs w:val="32"/>
        </w:rPr>
        <w:lastRenderedPageBreak/>
        <w:t>(</w:t>
      </w:r>
      <w:r w:rsidR="00B157E0" w:rsidRPr="00B157E0">
        <w:rPr>
          <w:rFonts w:ascii="Arial" w:hAnsi="Arial" w:cs="Arial"/>
          <w:b/>
          <w:sz w:val="32"/>
          <w:szCs w:val="32"/>
        </w:rPr>
        <w:t>Altera a Resolução 3/2016, Regimento Interno da Câmara Municipal de Guaíra – PR, e dá outras providências</w:t>
      </w:r>
      <w:r w:rsidR="008D2B58" w:rsidRPr="00B157E0">
        <w:rPr>
          <w:rFonts w:ascii="Arial" w:hAnsi="Arial" w:cs="Arial"/>
          <w:b/>
          <w:sz w:val="32"/>
          <w:szCs w:val="32"/>
        </w:rPr>
        <w:t>).</w:t>
      </w:r>
    </w:p>
    <w:p w:rsidR="00945B14" w:rsidRDefault="008D2B58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Conforme o Artigo 61, inciso III, § 2° do Regimento Interno, como o Parecer apresenta ilegalidade por vício de iniciativa,</w:t>
      </w:r>
      <w:r w:rsidR="00CB1A96">
        <w:rPr>
          <w:rFonts w:ascii="Arial" w:hAnsi="Arial" w:cs="Arial"/>
          <w:sz w:val="32"/>
          <w:szCs w:val="32"/>
        </w:rPr>
        <w:t xml:space="preserve"> colocamos em discussão o parecer. Não havendo discussão coloco o mesmo em votação. Os Vereadores favoráveis ao Parecer da Comissão permaneçam como </w:t>
      </w:r>
      <w:proofErr w:type="gramStart"/>
      <w:r w:rsidR="00CB1A96">
        <w:rPr>
          <w:rFonts w:ascii="Arial" w:hAnsi="Arial" w:cs="Arial"/>
          <w:sz w:val="32"/>
          <w:szCs w:val="32"/>
        </w:rPr>
        <w:t>estão,</w:t>
      </w:r>
      <w:proofErr w:type="gramEnd"/>
      <w:r w:rsidR="00CB1A96">
        <w:rPr>
          <w:rFonts w:ascii="Arial" w:hAnsi="Arial" w:cs="Arial"/>
          <w:sz w:val="32"/>
          <w:szCs w:val="32"/>
        </w:rPr>
        <w:t xml:space="preserve"> os contrários se manifestem. Aprovado por unanimidade/maioria.</w:t>
      </w:r>
    </w:p>
    <w:p w:rsidR="00CB1A96" w:rsidRDefault="00CB1A96" w:rsidP="00331A7C">
      <w:pPr>
        <w:jc w:val="both"/>
        <w:rPr>
          <w:rFonts w:ascii="Arial" w:hAnsi="Arial" w:cs="Arial"/>
          <w:sz w:val="32"/>
          <w:szCs w:val="32"/>
        </w:rPr>
      </w:pPr>
    </w:p>
    <w:p w:rsidR="00CB1A96" w:rsidRDefault="00CB1A96" w:rsidP="00331A7C">
      <w:pPr>
        <w:jc w:val="both"/>
        <w:rPr>
          <w:rFonts w:ascii="Arial" w:hAnsi="Arial" w:cs="Arial"/>
          <w:sz w:val="32"/>
          <w:szCs w:val="32"/>
        </w:rPr>
      </w:pPr>
    </w:p>
    <w:p w:rsidR="00CB1A96" w:rsidRDefault="00CB1A96" w:rsidP="00331A7C">
      <w:pPr>
        <w:jc w:val="both"/>
        <w:rPr>
          <w:rFonts w:ascii="Arial" w:hAnsi="Arial" w:cs="Arial"/>
          <w:sz w:val="32"/>
          <w:szCs w:val="32"/>
        </w:rPr>
      </w:pPr>
      <w:r w:rsidRPr="00B157E0">
        <w:rPr>
          <w:rFonts w:ascii="Arial" w:hAnsi="Arial" w:cs="Arial"/>
          <w:b/>
          <w:sz w:val="32"/>
          <w:szCs w:val="32"/>
        </w:rPr>
        <w:t>SE o Parecer for aprovado</w:t>
      </w:r>
      <w:r>
        <w:rPr>
          <w:rFonts w:ascii="Arial" w:hAnsi="Arial" w:cs="Arial"/>
          <w:sz w:val="32"/>
          <w:szCs w:val="32"/>
        </w:rPr>
        <w:t xml:space="preserve">: FICA REJEITADO o projeto de resolução n° </w:t>
      </w:r>
      <w:r w:rsidR="00B157E0">
        <w:rPr>
          <w:rFonts w:ascii="Arial" w:hAnsi="Arial" w:cs="Arial"/>
          <w:sz w:val="32"/>
          <w:szCs w:val="32"/>
        </w:rPr>
        <w:t>02/2019.</w:t>
      </w:r>
    </w:p>
    <w:p w:rsidR="00B157E0" w:rsidRDefault="00B157E0" w:rsidP="00331A7C">
      <w:pPr>
        <w:jc w:val="both"/>
        <w:rPr>
          <w:rFonts w:ascii="Arial" w:hAnsi="Arial" w:cs="Arial"/>
          <w:sz w:val="32"/>
          <w:szCs w:val="32"/>
        </w:rPr>
      </w:pPr>
    </w:p>
    <w:p w:rsidR="00B157E0" w:rsidRDefault="00B157E0" w:rsidP="00331A7C">
      <w:pPr>
        <w:jc w:val="both"/>
        <w:rPr>
          <w:rFonts w:ascii="Arial" w:hAnsi="Arial" w:cs="Arial"/>
          <w:sz w:val="32"/>
          <w:szCs w:val="32"/>
        </w:rPr>
      </w:pPr>
    </w:p>
    <w:p w:rsidR="00B157E0" w:rsidRPr="00B157E0" w:rsidRDefault="00B157E0" w:rsidP="00331A7C">
      <w:pPr>
        <w:jc w:val="both"/>
        <w:rPr>
          <w:rFonts w:ascii="Arial" w:hAnsi="Arial" w:cs="Arial"/>
          <w:b/>
          <w:sz w:val="32"/>
          <w:szCs w:val="32"/>
        </w:rPr>
      </w:pPr>
      <w:r w:rsidRPr="00B157E0">
        <w:rPr>
          <w:rFonts w:ascii="Arial" w:hAnsi="Arial" w:cs="Arial"/>
          <w:b/>
          <w:sz w:val="32"/>
          <w:szCs w:val="32"/>
        </w:rPr>
        <w:t>Se o Parecer for rejeitado:</w:t>
      </w:r>
    </w:p>
    <w:p w:rsidR="00421E3C" w:rsidRPr="00421E3C" w:rsidRDefault="00B157E0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Colocamos em 1ª discussão o projeto de resolução n° 02/2019.</w:t>
      </w:r>
      <w:r w:rsidR="00421E3C"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 w:rsidR="00421E3C">
        <w:rPr>
          <w:rFonts w:ascii="Arial" w:hAnsi="Arial" w:cs="Arial"/>
          <w:sz w:val="32"/>
          <w:szCs w:val="32"/>
        </w:rPr>
        <w:t>estão,</w:t>
      </w:r>
      <w:proofErr w:type="gramEnd"/>
      <w:r w:rsidR="00421E3C">
        <w:rPr>
          <w:rFonts w:ascii="Arial" w:hAnsi="Arial" w:cs="Arial"/>
          <w:sz w:val="32"/>
          <w:szCs w:val="32"/>
        </w:rPr>
        <w:t xml:space="preserve"> os contrários se manifestem. </w:t>
      </w:r>
      <w:r>
        <w:rPr>
          <w:rFonts w:ascii="Arial" w:hAnsi="Arial" w:cs="Arial"/>
          <w:sz w:val="32"/>
          <w:szCs w:val="32"/>
        </w:rPr>
        <w:t>Aprovado por unanimidade em 1ª discussão e votação.</w:t>
      </w: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331A7C" w:rsidRPr="00B044C4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5164EB">
        <w:rPr>
          <w:rFonts w:ascii="Arial" w:hAnsi="Arial" w:cs="Arial"/>
          <w:sz w:val="30"/>
          <w:szCs w:val="30"/>
        </w:rPr>
        <w:t>9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31DEA"/>
    <w:rsid w:val="00234355"/>
    <w:rsid w:val="00245647"/>
    <w:rsid w:val="00250A5B"/>
    <w:rsid w:val="00265BCF"/>
    <w:rsid w:val="00273812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21E3C"/>
    <w:rsid w:val="00441BED"/>
    <w:rsid w:val="004624A4"/>
    <w:rsid w:val="00467CD1"/>
    <w:rsid w:val="0048477A"/>
    <w:rsid w:val="004919D2"/>
    <w:rsid w:val="004A31BB"/>
    <w:rsid w:val="004B7A07"/>
    <w:rsid w:val="004C03FB"/>
    <w:rsid w:val="004C219F"/>
    <w:rsid w:val="004C2B0C"/>
    <w:rsid w:val="004E752D"/>
    <w:rsid w:val="004F2D62"/>
    <w:rsid w:val="004F6A83"/>
    <w:rsid w:val="00504528"/>
    <w:rsid w:val="005164EB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7611"/>
    <w:rsid w:val="00AD78C5"/>
    <w:rsid w:val="00AE7D07"/>
    <w:rsid w:val="00AF35A3"/>
    <w:rsid w:val="00AF448C"/>
    <w:rsid w:val="00B0374B"/>
    <w:rsid w:val="00B044C4"/>
    <w:rsid w:val="00B157E0"/>
    <w:rsid w:val="00B20FAD"/>
    <w:rsid w:val="00B30930"/>
    <w:rsid w:val="00B33E9B"/>
    <w:rsid w:val="00B413B8"/>
    <w:rsid w:val="00B43225"/>
    <w:rsid w:val="00B43310"/>
    <w:rsid w:val="00B44D17"/>
    <w:rsid w:val="00B45C39"/>
    <w:rsid w:val="00B45E0D"/>
    <w:rsid w:val="00B52D4B"/>
    <w:rsid w:val="00B60772"/>
    <w:rsid w:val="00B64537"/>
    <w:rsid w:val="00B64CF4"/>
    <w:rsid w:val="00B657E5"/>
    <w:rsid w:val="00B80FEC"/>
    <w:rsid w:val="00B92DC7"/>
    <w:rsid w:val="00BA2A2D"/>
    <w:rsid w:val="00BC07B3"/>
    <w:rsid w:val="00BC0FC3"/>
    <w:rsid w:val="00BC4E98"/>
    <w:rsid w:val="00BD41FE"/>
    <w:rsid w:val="00BD457E"/>
    <w:rsid w:val="00BE7E16"/>
    <w:rsid w:val="00BF39AB"/>
    <w:rsid w:val="00C012E7"/>
    <w:rsid w:val="00C0151E"/>
    <w:rsid w:val="00C07DD1"/>
    <w:rsid w:val="00C13D59"/>
    <w:rsid w:val="00C15AA1"/>
    <w:rsid w:val="00C20235"/>
    <w:rsid w:val="00C26B9B"/>
    <w:rsid w:val="00C3396E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7B2A"/>
    <w:rsid w:val="00E11EE1"/>
    <w:rsid w:val="00E12C5D"/>
    <w:rsid w:val="00E1489C"/>
    <w:rsid w:val="00E263E2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433A8"/>
    <w:rsid w:val="00F51E26"/>
    <w:rsid w:val="00F57DA9"/>
    <w:rsid w:val="00F701B7"/>
    <w:rsid w:val="00F71386"/>
    <w:rsid w:val="00F85675"/>
    <w:rsid w:val="00F9190B"/>
    <w:rsid w:val="00F93484"/>
    <w:rsid w:val="00FA455D"/>
    <w:rsid w:val="00FA5E99"/>
    <w:rsid w:val="00FB2297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2019-10-04T19:25:00Z</cp:lastPrinted>
  <dcterms:created xsi:type="dcterms:W3CDTF">2019-10-04T17:50:00Z</dcterms:created>
  <dcterms:modified xsi:type="dcterms:W3CDTF">2019-10-04T19:32:00Z</dcterms:modified>
</cp:coreProperties>
</file>