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4956FA">
        <w:rPr>
          <w:rFonts w:ascii="Arial" w:hAnsi="Arial" w:cs="Arial"/>
          <w:b/>
          <w:sz w:val="32"/>
          <w:szCs w:val="32"/>
          <w:u w:val="single"/>
        </w:rPr>
        <w:t>2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C7781">
        <w:rPr>
          <w:rFonts w:ascii="Arial" w:hAnsi="Arial" w:cs="Arial"/>
          <w:b/>
          <w:sz w:val="32"/>
          <w:szCs w:val="32"/>
          <w:u w:val="single"/>
        </w:rPr>
        <w:t>2</w:t>
      </w:r>
      <w:r w:rsidR="004956FA">
        <w:rPr>
          <w:rFonts w:ascii="Arial" w:hAnsi="Arial" w:cs="Arial"/>
          <w:b/>
          <w:sz w:val="32"/>
          <w:szCs w:val="32"/>
          <w:u w:val="single"/>
        </w:rPr>
        <w:t>8</w:t>
      </w:r>
      <w:r w:rsidR="006A75FB">
        <w:rPr>
          <w:rFonts w:ascii="Arial" w:hAnsi="Arial" w:cs="Arial"/>
          <w:b/>
          <w:sz w:val="32"/>
          <w:szCs w:val="32"/>
          <w:u w:val="single"/>
        </w:rPr>
        <w:t>.</w:t>
      </w:r>
      <w:r w:rsidR="00FA455D">
        <w:rPr>
          <w:rFonts w:ascii="Arial" w:hAnsi="Arial" w:cs="Arial"/>
          <w:b/>
          <w:sz w:val="32"/>
          <w:szCs w:val="32"/>
          <w:u w:val="single"/>
        </w:rPr>
        <w:t>10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</w:t>
      </w:r>
      <w:r w:rsidR="004956FA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DD2DD9">
        <w:rPr>
          <w:rFonts w:ascii="Arial" w:hAnsi="Arial" w:cs="Arial"/>
          <w:sz w:val="32"/>
          <w:szCs w:val="32"/>
        </w:rPr>
        <w:t>3</w:t>
      </w:r>
      <w:r w:rsidR="004956FA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4956FA">
        <w:rPr>
          <w:rFonts w:ascii="Arial" w:hAnsi="Arial" w:cs="Arial"/>
          <w:sz w:val="32"/>
          <w:szCs w:val="32"/>
        </w:rPr>
        <w:t>21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</w:p>
    <w:p w:rsidR="00B41EF2" w:rsidRDefault="00B41EF2" w:rsidP="00D92E15">
      <w:pPr>
        <w:jc w:val="both"/>
        <w:rPr>
          <w:rFonts w:ascii="Arial" w:hAnsi="Arial" w:cs="Arial"/>
          <w:sz w:val="32"/>
          <w:szCs w:val="32"/>
        </w:rPr>
      </w:pPr>
    </w:p>
    <w:p w:rsidR="00E71A37" w:rsidRDefault="004C19B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C19B1">
        <w:rPr>
          <w:rFonts w:ascii="Arial" w:hAnsi="Arial" w:cs="Arial"/>
          <w:b/>
          <w:sz w:val="32"/>
          <w:szCs w:val="32"/>
        </w:rPr>
        <w:t>MENSAGEM N° 0</w:t>
      </w:r>
      <w:r w:rsidR="004956FA">
        <w:rPr>
          <w:rFonts w:ascii="Arial" w:hAnsi="Arial" w:cs="Arial"/>
          <w:b/>
          <w:sz w:val="32"/>
          <w:szCs w:val="32"/>
        </w:rPr>
        <w:t>40</w:t>
      </w:r>
      <w:r w:rsidRPr="004C19B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- Executivo</w:t>
      </w:r>
      <w:r w:rsidR="00E71A37">
        <w:rPr>
          <w:rFonts w:ascii="Arial" w:hAnsi="Arial" w:cs="Arial"/>
          <w:sz w:val="32"/>
          <w:szCs w:val="32"/>
        </w:rPr>
        <w:t xml:space="preserve"> </w:t>
      </w:r>
      <w:r w:rsidR="00C402F6">
        <w:rPr>
          <w:rFonts w:ascii="Arial" w:hAnsi="Arial" w:cs="Arial"/>
          <w:sz w:val="32"/>
          <w:szCs w:val="32"/>
        </w:rPr>
        <w:t>– Encaminha o projeto de lei n° 05</w:t>
      </w:r>
      <w:r w:rsidR="004956FA">
        <w:rPr>
          <w:rFonts w:ascii="Arial" w:hAnsi="Arial" w:cs="Arial"/>
          <w:sz w:val="32"/>
          <w:szCs w:val="32"/>
        </w:rPr>
        <w:t>4</w:t>
      </w:r>
      <w:r w:rsidR="00C402F6">
        <w:rPr>
          <w:rFonts w:ascii="Arial" w:hAnsi="Arial" w:cs="Arial"/>
          <w:sz w:val="32"/>
          <w:szCs w:val="32"/>
        </w:rPr>
        <w:t xml:space="preserve">/2019 – </w:t>
      </w:r>
      <w:r w:rsidR="004956FA">
        <w:rPr>
          <w:rFonts w:ascii="Arial" w:hAnsi="Arial" w:cs="Arial"/>
          <w:sz w:val="32"/>
          <w:szCs w:val="32"/>
        </w:rPr>
        <w:t>Revoga a Lei Municipal n° 1927/2014</w:t>
      </w:r>
      <w:r w:rsidR="006B773A">
        <w:rPr>
          <w:rFonts w:ascii="Arial" w:hAnsi="Arial" w:cs="Arial"/>
          <w:sz w:val="32"/>
          <w:szCs w:val="32"/>
        </w:rPr>
        <w:t xml:space="preserve"> e dá outras providências</w:t>
      </w:r>
      <w:r w:rsidR="00D960E9">
        <w:rPr>
          <w:rFonts w:ascii="Arial" w:hAnsi="Arial" w:cs="Arial"/>
          <w:sz w:val="32"/>
          <w:szCs w:val="32"/>
        </w:rPr>
        <w:t xml:space="preserve"> (lei que autoriza concessão de incentivo e/ou benefícios a </w:t>
      </w:r>
      <w:proofErr w:type="spellStart"/>
      <w:r w:rsidR="00D960E9">
        <w:rPr>
          <w:rFonts w:ascii="Arial" w:hAnsi="Arial" w:cs="Arial"/>
          <w:sz w:val="32"/>
          <w:szCs w:val="32"/>
        </w:rPr>
        <w:t>Dapawal</w:t>
      </w:r>
      <w:proofErr w:type="spellEnd"/>
      <w:r w:rsidR="00D960E9">
        <w:rPr>
          <w:rFonts w:ascii="Arial" w:hAnsi="Arial" w:cs="Arial"/>
          <w:sz w:val="32"/>
          <w:szCs w:val="32"/>
        </w:rPr>
        <w:t xml:space="preserve"> Serviços Médicos </w:t>
      </w:r>
      <w:proofErr w:type="spellStart"/>
      <w:r w:rsidR="00D960E9">
        <w:rPr>
          <w:rFonts w:ascii="Arial" w:hAnsi="Arial" w:cs="Arial"/>
          <w:sz w:val="32"/>
          <w:szCs w:val="32"/>
        </w:rPr>
        <w:t>Ltda</w:t>
      </w:r>
      <w:proofErr w:type="spellEnd"/>
      <w:r w:rsidR="00D960E9">
        <w:rPr>
          <w:rFonts w:ascii="Arial" w:hAnsi="Arial" w:cs="Arial"/>
          <w:sz w:val="32"/>
          <w:szCs w:val="32"/>
        </w:rPr>
        <w:t>)</w:t>
      </w:r>
      <w:r w:rsidR="00C402F6">
        <w:rPr>
          <w:rFonts w:ascii="Arial" w:hAnsi="Arial" w:cs="Arial"/>
          <w:sz w:val="32"/>
          <w:szCs w:val="32"/>
        </w:rPr>
        <w:t>.</w:t>
      </w:r>
    </w:p>
    <w:p w:rsidR="00C402F6" w:rsidRDefault="00C402F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7752BD">
        <w:rPr>
          <w:rFonts w:ascii="Arial" w:hAnsi="Arial" w:cs="Arial"/>
          <w:sz w:val="32"/>
          <w:szCs w:val="32"/>
        </w:rPr>
        <w:t xml:space="preserve"> 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E10C51" w:rsidRDefault="00E10C51" w:rsidP="00D92E15">
      <w:pPr>
        <w:jc w:val="both"/>
        <w:rPr>
          <w:rFonts w:ascii="Arial" w:hAnsi="Arial" w:cs="Arial"/>
          <w:sz w:val="32"/>
          <w:szCs w:val="32"/>
        </w:rPr>
      </w:pPr>
    </w:p>
    <w:p w:rsidR="00E10C51" w:rsidRDefault="00E10C5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93AD6">
        <w:rPr>
          <w:rFonts w:ascii="Arial" w:hAnsi="Arial" w:cs="Arial"/>
          <w:b/>
          <w:sz w:val="32"/>
          <w:szCs w:val="32"/>
        </w:rPr>
        <w:t>PROJETO DE LEI N° 05</w:t>
      </w:r>
      <w:r w:rsidR="004956FA">
        <w:rPr>
          <w:rFonts w:ascii="Arial" w:hAnsi="Arial" w:cs="Arial"/>
          <w:b/>
          <w:sz w:val="32"/>
          <w:szCs w:val="32"/>
        </w:rPr>
        <w:t>3</w:t>
      </w:r>
      <w:r w:rsidRPr="00993AD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4956FA">
        <w:rPr>
          <w:rFonts w:ascii="Arial" w:hAnsi="Arial" w:cs="Arial"/>
          <w:sz w:val="32"/>
          <w:szCs w:val="32"/>
        </w:rPr>
        <w:t xml:space="preserve">Elza A. B. </w:t>
      </w:r>
      <w:proofErr w:type="spellStart"/>
      <w:r w:rsidR="004956FA">
        <w:rPr>
          <w:rFonts w:ascii="Arial" w:hAnsi="Arial" w:cs="Arial"/>
          <w:sz w:val="32"/>
          <w:szCs w:val="32"/>
        </w:rPr>
        <w:t>Romoda</w:t>
      </w:r>
      <w:proofErr w:type="spellEnd"/>
      <w:r w:rsidR="004956FA">
        <w:rPr>
          <w:rFonts w:ascii="Arial" w:hAnsi="Arial" w:cs="Arial"/>
          <w:sz w:val="32"/>
          <w:szCs w:val="32"/>
        </w:rPr>
        <w:t xml:space="preserve"> e Agnaldo da Silva Tadeu</w:t>
      </w:r>
      <w:r>
        <w:rPr>
          <w:rFonts w:ascii="Arial" w:hAnsi="Arial" w:cs="Arial"/>
          <w:sz w:val="32"/>
          <w:szCs w:val="32"/>
        </w:rPr>
        <w:t xml:space="preserve"> – </w:t>
      </w:r>
      <w:r w:rsidR="004956FA">
        <w:rPr>
          <w:rFonts w:ascii="Arial" w:hAnsi="Arial" w:cs="Arial"/>
          <w:sz w:val="32"/>
          <w:szCs w:val="32"/>
        </w:rPr>
        <w:t xml:space="preserve">Altera a Lei Municipal n° 1.306, de 24 de junho de 2005, alterando </w:t>
      </w:r>
      <w:r w:rsidR="00D960E9">
        <w:rPr>
          <w:rFonts w:ascii="Arial" w:hAnsi="Arial" w:cs="Arial"/>
          <w:sz w:val="32"/>
          <w:szCs w:val="32"/>
        </w:rPr>
        <w:t>o artigo segundo, parte final, suprimindo a limitação de área superior a quatro alqueires</w:t>
      </w:r>
      <w:r w:rsidR="006B773A">
        <w:rPr>
          <w:rFonts w:ascii="Arial" w:hAnsi="Arial" w:cs="Arial"/>
          <w:sz w:val="32"/>
          <w:szCs w:val="32"/>
        </w:rPr>
        <w:t xml:space="preserve"> (lei que autoriza a criação e implantação da Horta Municipal Educativa)</w:t>
      </w:r>
      <w:r>
        <w:rPr>
          <w:rFonts w:ascii="Arial" w:hAnsi="Arial" w:cs="Arial"/>
          <w:sz w:val="32"/>
          <w:szCs w:val="32"/>
        </w:rPr>
        <w:t>.</w:t>
      </w:r>
    </w:p>
    <w:p w:rsidR="00E10C51" w:rsidRDefault="00E10C5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Encaminho o </w:t>
      </w:r>
      <w:r w:rsidR="00F02855">
        <w:rPr>
          <w:rFonts w:ascii="Arial" w:hAnsi="Arial" w:cs="Arial"/>
          <w:sz w:val="32"/>
          <w:szCs w:val="32"/>
        </w:rPr>
        <w:t xml:space="preserve">referido projeto de lei às comissões de Constituição, Legislação e Justiça e Educação, Saúde e </w:t>
      </w:r>
      <w:r w:rsidR="00F02855" w:rsidRPr="00777030">
        <w:rPr>
          <w:rFonts w:ascii="Arial" w:hAnsi="Arial" w:cs="Arial"/>
          <w:b/>
          <w:sz w:val="32"/>
          <w:szCs w:val="32"/>
        </w:rPr>
        <w:t>Assistência</w:t>
      </w:r>
      <w:r w:rsidR="00F02855">
        <w:rPr>
          <w:rFonts w:ascii="Arial" w:hAnsi="Arial" w:cs="Arial"/>
          <w:sz w:val="32"/>
          <w:szCs w:val="32"/>
        </w:rPr>
        <w:t>, para parecer no prazo legal.</w:t>
      </w:r>
    </w:p>
    <w:p w:rsidR="009B67E0" w:rsidRDefault="009B67E0" w:rsidP="00D92E15">
      <w:pPr>
        <w:jc w:val="both"/>
        <w:rPr>
          <w:rFonts w:ascii="Arial" w:hAnsi="Arial" w:cs="Arial"/>
          <w:sz w:val="32"/>
          <w:szCs w:val="32"/>
        </w:rPr>
      </w:pPr>
    </w:p>
    <w:p w:rsidR="009B67E0" w:rsidRDefault="009B67E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B67E0">
        <w:rPr>
          <w:rFonts w:ascii="Arial" w:hAnsi="Arial" w:cs="Arial"/>
          <w:b/>
          <w:sz w:val="32"/>
          <w:szCs w:val="32"/>
        </w:rPr>
        <w:t>PROJETO DE DECRETO LEGISLATIVO N° 6/2019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Concede título de Cidadão Honorário do município de Guaíra, Estado do Paraná, à pessoa de </w:t>
      </w:r>
      <w:proofErr w:type="spellStart"/>
      <w:r>
        <w:rPr>
          <w:rFonts w:ascii="Arial" w:hAnsi="Arial" w:cs="Arial"/>
          <w:sz w:val="32"/>
          <w:szCs w:val="32"/>
        </w:rPr>
        <w:t>Neimar</w:t>
      </w:r>
      <w:proofErr w:type="spellEnd"/>
      <w:r>
        <w:rPr>
          <w:rFonts w:ascii="Arial" w:hAnsi="Arial" w:cs="Arial"/>
          <w:sz w:val="32"/>
          <w:szCs w:val="32"/>
        </w:rPr>
        <w:t xml:space="preserve"> Aloísio Troes.</w:t>
      </w:r>
    </w:p>
    <w:p w:rsidR="009B67E0" w:rsidRDefault="009B67E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decreto legislativo à Comissão de Constituição, Legislação e Justiça, para parecer no prazo legal.</w:t>
      </w:r>
    </w:p>
    <w:p w:rsidR="00C402F6" w:rsidRDefault="00C402F6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0E6F27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  <w:r w:rsidR="000E6F27">
        <w:rPr>
          <w:rFonts w:ascii="Arial" w:hAnsi="Arial" w:cs="Arial"/>
          <w:sz w:val="32"/>
          <w:szCs w:val="32"/>
        </w:rPr>
        <w:t xml:space="preserve"> </w:t>
      </w: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55CC">
        <w:rPr>
          <w:rFonts w:ascii="Arial" w:hAnsi="Arial" w:cs="Arial"/>
          <w:b/>
          <w:sz w:val="32"/>
          <w:szCs w:val="32"/>
        </w:rPr>
        <w:t xml:space="preserve">INDICAÇÃO N° </w:t>
      </w:r>
      <w:r w:rsidR="00AC695E">
        <w:rPr>
          <w:rFonts w:ascii="Arial" w:hAnsi="Arial" w:cs="Arial"/>
          <w:b/>
          <w:sz w:val="32"/>
          <w:szCs w:val="32"/>
        </w:rPr>
        <w:t>201</w:t>
      </w:r>
      <w:r w:rsidRPr="00F955C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AC695E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AC695E">
        <w:rPr>
          <w:rFonts w:ascii="Arial" w:hAnsi="Arial" w:cs="Arial"/>
          <w:sz w:val="32"/>
          <w:szCs w:val="32"/>
        </w:rPr>
        <w:t>Dallacosta</w:t>
      </w:r>
      <w:proofErr w:type="spellEnd"/>
      <w:r w:rsidR="00B00A38">
        <w:rPr>
          <w:rFonts w:ascii="Arial" w:hAnsi="Arial" w:cs="Arial"/>
          <w:sz w:val="32"/>
          <w:szCs w:val="32"/>
        </w:rPr>
        <w:t>, Agnaldo e Elza</w:t>
      </w:r>
      <w:r>
        <w:rPr>
          <w:rFonts w:ascii="Arial" w:hAnsi="Arial" w:cs="Arial"/>
          <w:sz w:val="32"/>
          <w:szCs w:val="32"/>
        </w:rPr>
        <w:t xml:space="preserve"> – Indica ao</w:t>
      </w:r>
      <w:r w:rsidR="00AC695E">
        <w:rPr>
          <w:rFonts w:ascii="Arial" w:hAnsi="Arial" w:cs="Arial"/>
          <w:sz w:val="32"/>
          <w:szCs w:val="32"/>
        </w:rPr>
        <w:t xml:space="preserve"> Poder Executivo, através do setor competente da municipalidade, que viabilizem a transformação da Rua Juscelino Kubitscheck em mão de sentido único</w:t>
      </w:r>
      <w:r>
        <w:rPr>
          <w:rFonts w:ascii="Arial" w:hAnsi="Arial" w:cs="Arial"/>
          <w:sz w:val="32"/>
          <w:szCs w:val="32"/>
        </w:rPr>
        <w:t>.</w:t>
      </w: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695E">
        <w:rPr>
          <w:rFonts w:ascii="Arial" w:hAnsi="Arial" w:cs="Arial"/>
          <w:b/>
          <w:sz w:val="32"/>
          <w:szCs w:val="32"/>
        </w:rPr>
        <w:t>INDICAÇÃO N° 202/2019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 Municipal, que através do setor competente desta municipalidade, viabilizem a criação de um Departamento </w:t>
      </w:r>
      <w:proofErr w:type="spellStart"/>
      <w:r>
        <w:rPr>
          <w:rFonts w:ascii="Arial" w:hAnsi="Arial" w:cs="Arial"/>
          <w:sz w:val="32"/>
          <w:szCs w:val="32"/>
        </w:rPr>
        <w:t>Antidrogras</w:t>
      </w:r>
      <w:proofErr w:type="spellEnd"/>
      <w:r>
        <w:rPr>
          <w:rFonts w:ascii="Arial" w:hAnsi="Arial" w:cs="Arial"/>
          <w:sz w:val="32"/>
          <w:szCs w:val="32"/>
        </w:rPr>
        <w:t xml:space="preserve"> vinculado/atrelado à Secretaria de Assistência Social.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 w:rsidRPr="00AC695E">
        <w:rPr>
          <w:rFonts w:ascii="Arial" w:hAnsi="Arial" w:cs="Arial"/>
          <w:b/>
          <w:sz w:val="32"/>
          <w:szCs w:val="32"/>
        </w:rPr>
        <w:t>= INDICAÇÃO N° 203/2019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 Municipal que, através do setor competente desta municipalidade, viabilize a construção de uma travessia elevada na Avenida Lindolfo P. Ames, entre as Ruas Ovídio Trento e Pedro </w:t>
      </w:r>
      <w:proofErr w:type="spellStart"/>
      <w:r>
        <w:rPr>
          <w:rFonts w:ascii="Arial" w:hAnsi="Arial" w:cs="Arial"/>
          <w:sz w:val="32"/>
          <w:szCs w:val="32"/>
        </w:rPr>
        <w:t>Glomike</w:t>
      </w:r>
      <w:proofErr w:type="spellEnd"/>
      <w:r>
        <w:rPr>
          <w:rFonts w:ascii="Arial" w:hAnsi="Arial" w:cs="Arial"/>
          <w:sz w:val="32"/>
          <w:szCs w:val="32"/>
        </w:rPr>
        <w:t xml:space="preserve"> Filho, ambas situadas no Jardim Internacional.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 w:rsidRPr="00AC695E">
        <w:rPr>
          <w:rFonts w:ascii="Arial" w:hAnsi="Arial" w:cs="Arial"/>
          <w:b/>
          <w:sz w:val="32"/>
          <w:szCs w:val="32"/>
        </w:rPr>
        <w:t>= INDICAÇÃO N° 204/2019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 que, através do setor competente desta municipalidade, viabilize a criação de um projeto para ministrar aulas e oficinas de robótica para os alunos da rede municipal de ensino, a exemplo de outros municípios da região. </w:t>
      </w:r>
    </w:p>
    <w:p w:rsidR="00AC695E" w:rsidRDefault="00AC695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B67E0" w:rsidRDefault="009B67E0" w:rsidP="006834FA">
      <w:pPr>
        <w:jc w:val="both"/>
        <w:rPr>
          <w:rFonts w:ascii="Arial" w:hAnsi="Arial" w:cs="Arial"/>
          <w:sz w:val="32"/>
          <w:szCs w:val="32"/>
        </w:rPr>
      </w:pPr>
    </w:p>
    <w:p w:rsidR="009B67E0" w:rsidRDefault="009B67E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B67E0">
        <w:rPr>
          <w:rFonts w:ascii="Arial" w:hAnsi="Arial" w:cs="Arial"/>
          <w:b/>
          <w:sz w:val="32"/>
          <w:szCs w:val="32"/>
        </w:rPr>
        <w:t>INDICAÇÃO N° 205/2019</w:t>
      </w:r>
      <w:r>
        <w:rPr>
          <w:rFonts w:ascii="Arial" w:hAnsi="Arial" w:cs="Arial"/>
          <w:sz w:val="32"/>
          <w:szCs w:val="32"/>
        </w:rPr>
        <w:t xml:space="preserve"> –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coautores os demais Vereadores – Indica ao Excelentíssimo Prefeito </w:t>
      </w:r>
      <w:r>
        <w:rPr>
          <w:rFonts w:ascii="Arial" w:hAnsi="Arial" w:cs="Arial"/>
          <w:sz w:val="32"/>
          <w:szCs w:val="32"/>
        </w:rPr>
        <w:lastRenderedPageBreak/>
        <w:t xml:space="preserve">Municipal que, através do setor competente desta municipalidade, viabilize a nomeação (nomenclatura) do </w:t>
      </w:r>
      <w:r w:rsidR="00B00A38">
        <w:rPr>
          <w:rFonts w:ascii="Arial" w:hAnsi="Arial" w:cs="Arial"/>
          <w:sz w:val="32"/>
          <w:szCs w:val="32"/>
        </w:rPr>
        <w:t>Ginásio Poliesportivo do Distrito de Dr. Oliveira Castro</w:t>
      </w:r>
      <w:r>
        <w:rPr>
          <w:rFonts w:ascii="Arial" w:hAnsi="Arial" w:cs="Arial"/>
          <w:sz w:val="32"/>
          <w:szCs w:val="32"/>
        </w:rPr>
        <w:t>, com o nome de Abel Lourenço da Cruz, em reconhecimento aos trabalhos prestados por ele de forma voluntária, na área de esporte, em Guaíra e região.</w:t>
      </w:r>
    </w:p>
    <w:p w:rsidR="00291134" w:rsidRDefault="00291134" w:rsidP="006834FA">
      <w:pPr>
        <w:jc w:val="both"/>
        <w:rPr>
          <w:rFonts w:ascii="Arial" w:hAnsi="Arial" w:cs="Arial"/>
          <w:sz w:val="32"/>
          <w:szCs w:val="32"/>
        </w:rPr>
      </w:pPr>
    </w:p>
    <w:p w:rsidR="00DC0B12" w:rsidRDefault="00291134" w:rsidP="006834FA">
      <w:pPr>
        <w:jc w:val="both"/>
        <w:rPr>
          <w:rFonts w:ascii="Arial" w:hAnsi="Arial" w:cs="Arial"/>
          <w:sz w:val="32"/>
          <w:szCs w:val="32"/>
        </w:rPr>
      </w:pPr>
      <w:r w:rsidRPr="00FB6DE1">
        <w:rPr>
          <w:rFonts w:ascii="Arial" w:hAnsi="Arial" w:cs="Arial"/>
          <w:b/>
          <w:sz w:val="32"/>
          <w:szCs w:val="32"/>
        </w:rPr>
        <w:t>= REQUERIMENTO N° 2</w:t>
      </w:r>
      <w:r w:rsidR="00AC695E">
        <w:rPr>
          <w:rFonts w:ascii="Arial" w:hAnsi="Arial" w:cs="Arial"/>
          <w:b/>
          <w:sz w:val="32"/>
          <w:szCs w:val="32"/>
        </w:rPr>
        <w:t>5</w:t>
      </w:r>
      <w:r w:rsidRPr="00FB6DE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DC0B12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 Requer as seguintes informações ao Executivo Municipal:</w:t>
      </w:r>
      <w:r w:rsidR="00FB6DE1">
        <w:rPr>
          <w:rFonts w:ascii="Arial" w:hAnsi="Arial" w:cs="Arial"/>
          <w:sz w:val="32"/>
          <w:szCs w:val="32"/>
        </w:rPr>
        <w:t xml:space="preserve"> 1) qual </w:t>
      </w:r>
      <w:r w:rsidR="00DC0B12">
        <w:rPr>
          <w:rFonts w:ascii="Arial" w:hAnsi="Arial" w:cs="Arial"/>
          <w:sz w:val="32"/>
          <w:szCs w:val="32"/>
        </w:rPr>
        <w:t>o procedimento está sendo realizado referente aos acidentes de trânsito envolvendo veículos oficiais do município, ou até mesmo avarias nos veículos por motivo de descuido por parte dos condutores.</w:t>
      </w:r>
    </w:p>
    <w:p w:rsidR="00DC0B12" w:rsidRDefault="00FB6DE1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2</w:t>
      </w:r>
      <w:r w:rsidR="00DC0B12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/2019.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DC0B12" w:rsidRDefault="00DC0B12" w:rsidP="006834FA">
      <w:pPr>
        <w:jc w:val="both"/>
        <w:rPr>
          <w:rFonts w:ascii="Arial" w:hAnsi="Arial" w:cs="Arial"/>
          <w:sz w:val="32"/>
          <w:szCs w:val="32"/>
        </w:rPr>
      </w:pPr>
    </w:p>
    <w:p w:rsidR="003A1DD9" w:rsidRPr="003A1DD9" w:rsidRDefault="00DC0B12" w:rsidP="006834FA">
      <w:pPr>
        <w:jc w:val="both"/>
        <w:rPr>
          <w:rFonts w:ascii="Arial" w:hAnsi="Arial" w:cs="Arial"/>
          <w:sz w:val="32"/>
          <w:szCs w:val="32"/>
        </w:rPr>
      </w:pPr>
      <w:r w:rsidRPr="00DC0B12">
        <w:rPr>
          <w:rFonts w:ascii="Arial" w:hAnsi="Arial" w:cs="Arial"/>
          <w:b/>
          <w:sz w:val="32"/>
          <w:szCs w:val="32"/>
        </w:rPr>
        <w:t>= REQUERIMENTO N° 26/2019</w:t>
      </w:r>
      <w:r>
        <w:rPr>
          <w:rFonts w:ascii="Arial" w:hAnsi="Arial" w:cs="Arial"/>
          <w:sz w:val="32"/>
          <w:szCs w:val="32"/>
        </w:rPr>
        <w:t xml:space="preserve"> – Sandro Sabino Borges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3A1DD9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Requer as seguintes informações ao Poder Executivo Municipal: 1) Que sejam enviados a este Vereador os seguintes documentos: - Projeto das coberturas e calçadas das UBS; - Cópia do Processo Licitatório na íntegra; - Fonte que originou o orçamento das obras (teto) para dar início à licitação.</w:t>
      </w:r>
    </w:p>
    <w:p w:rsidR="00DC0B12" w:rsidRDefault="00DC0B12" w:rsidP="00DC0B1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26/2019.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DC0B12" w:rsidRDefault="00DC0B12" w:rsidP="00DC0B12">
      <w:pPr>
        <w:jc w:val="both"/>
        <w:rPr>
          <w:rFonts w:ascii="Arial" w:hAnsi="Arial" w:cs="Arial"/>
          <w:sz w:val="32"/>
          <w:szCs w:val="32"/>
        </w:rPr>
      </w:pPr>
    </w:p>
    <w:p w:rsidR="00E603CD" w:rsidRDefault="00E603CD" w:rsidP="006834FA">
      <w:pPr>
        <w:jc w:val="both"/>
        <w:rPr>
          <w:rFonts w:ascii="Arial" w:hAnsi="Arial" w:cs="Arial"/>
          <w:sz w:val="32"/>
          <w:szCs w:val="32"/>
        </w:rPr>
      </w:pPr>
    </w:p>
    <w:p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FB6DE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</w:t>
      </w:r>
      <w:proofErr w:type="gramStart"/>
      <w:r w:rsidR="00683810"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FB6DE1" w:rsidRDefault="00DE6134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B6DE1">
        <w:rPr>
          <w:rFonts w:ascii="Arial" w:hAnsi="Arial" w:cs="Arial"/>
          <w:sz w:val="32"/>
          <w:szCs w:val="32"/>
        </w:rPr>
        <w:t>SECRETÁRIO faz a chamada.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</w:t>
      </w:r>
      <w:r w:rsidR="00B836AB">
        <w:rPr>
          <w:rFonts w:ascii="Arial" w:hAnsi="Arial" w:cs="Arial"/>
          <w:sz w:val="32"/>
          <w:szCs w:val="32"/>
        </w:rPr>
        <w:t>érias inscritas na ORDEM DO DIA, iniciando pelo Ofício n° 501/2019, do Executivo Municipal, retificação da Mensagem n° 035/2019.</w:t>
      </w:r>
    </w:p>
    <w:p w:rsidR="00B836AB" w:rsidRDefault="00B836AB" w:rsidP="00FB6DE1">
      <w:pPr>
        <w:jc w:val="both"/>
        <w:rPr>
          <w:rFonts w:ascii="Arial" w:hAnsi="Arial" w:cs="Arial"/>
          <w:sz w:val="32"/>
          <w:szCs w:val="32"/>
        </w:rPr>
      </w:pP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46</w:t>
      </w:r>
      <w:r w:rsidRPr="00F97CFA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Rejeição </w:t>
      </w:r>
      <w:r w:rsidR="00D11562"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Veto Parcial do Executivo Municipal ao Projeto de Lei n° 042/2019, que</w:t>
      </w:r>
      <w:r w:rsidR="00D11562">
        <w:rPr>
          <w:rFonts w:ascii="Arial" w:hAnsi="Arial" w:cs="Arial"/>
          <w:sz w:val="32"/>
          <w:szCs w:val="32"/>
        </w:rPr>
        <w:t xml:space="preserve"> institui a Ficha Limpa Municipal na nomeação de cargos em comissão (Marlene, Agnaldo, Elza e Sandro) LEITURA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 w:rsidR="002712CA">
        <w:rPr>
          <w:rFonts w:ascii="Arial" w:hAnsi="Arial" w:cs="Arial"/>
          <w:b/>
          <w:sz w:val="32"/>
          <w:szCs w:val="32"/>
        </w:rPr>
        <w:t>5</w:t>
      </w:r>
      <w:r w:rsidRPr="00EC2944">
        <w:rPr>
          <w:rFonts w:ascii="Arial" w:hAnsi="Arial" w:cs="Arial"/>
          <w:b/>
          <w:sz w:val="32"/>
          <w:szCs w:val="32"/>
        </w:rPr>
        <w:t>/201</w:t>
      </w:r>
      <w:r w:rsidR="00D11562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Rejeita o veto parcial do Executivo Municipal ao Projeto de Lei n° 0</w:t>
      </w:r>
      <w:r w:rsidR="00D11562">
        <w:rPr>
          <w:rFonts w:ascii="Arial" w:hAnsi="Arial" w:cs="Arial"/>
          <w:sz w:val="32"/>
          <w:szCs w:val="32"/>
        </w:rPr>
        <w:t>42</w:t>
      </w:r>
      <w:r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2712CA" w:rsidP="00E06F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E06F31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Parecer n° 046/2019 e o</w:t>
      </w:r>
      <w:r w:rsidR="00E06F31">
        <w:rPr>
          <w:rFonts w:ascii="Arial" w:hAnsi="Arial" w:cs="Arial"/>
          <w:sz w:val="32"/>
          <w:szCs w:val="32"/>
        </w:rPr>
        <w:t xml:space="preserve"> Projeto de Decreto Legislativo n° </w:t>
      </w:r>
      <w:r>
        <w:rPr>
          <w:rFonts w:ascii="Arial" w:hAnsi="Arial" w:cs="Arial"/>
          <w:sz w:val="32"/>
          <w:szCs w:val="32"/>
        </w:rPr>
        <w:t>05</w:t>
      </w:r>
      <w:r w:rsidR="00E06F31"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 w:rsidR="00E06F31">
        <w:rPr>
          <w:rFonts w:ascii="Arial" w:hAnsi="Arial" w:cs="Arial"/>
          <w:sz w:val="32"/>
          <w:szCs w:val="32"/>
        </w:rPr>
        <w:t xml:space="preserve">. Não havendo discussão coloco os mesmos em votação. Os Vereadores favoráveis permaneçam como </w:t>
      </w:r>
      <w:proofErr w:type="gramStart"/>
      <w:r w:rsidR="00E06F31">
        <w:rPr>
          <w:rFonts w:ascii="Arial" w:hAnsi="Arial" w:cs="Arial"/>
          <w:sz w:val="32"/>
          <w:szCs w:val="32"/>
        </w:rPr>
        <w:t>estão,</w:t>
      </w:r>
      <w:proofErr w:type="gramEnd"/>
      <w:r w:rsidR="00E06F31">
        <w:rPr>
          <w:rFonts w:ascii="Arial" w:hAnsi="Arial" w:cs="Arial"/>
          <w:sz w:val="32"/>
          <w:szCs w:val="32"/>
        </w:rPr>
        <w:t xml:space="preserve"> os contrários se manifestem. Aprovados por unanimidade. 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  <w:r w:rsidRPr="00993AD6">
        <w:rPr>
          <w:rFonts w:ascii="Arial" w:hAnsi="Arial" w:cs="Arial"/>
          <w:b/>
          <w:sz w:val="32"/>
          <w:szCs w:val="32"/>
        </w:rPr>
        <w:t>= PROJETO DE LEI COMPLEMENTAR N° 001/2019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Dispõe sobre a implantação do projeto “Adote um Espaço Público” no município de Guaíra – PR, e dá outras providências.</w:t>
      </w: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r w:rsidR="00DC0B12">
        <w:rPr>
          <w:rFonts w:ascii="Arial" w:hAnsi="Arial" w:cs="Arial"/>
          <w:sz w:val="32"/>
          <w:szCs w:val="32"/>
        </w:rPr>
        <w:t xml:space="preserve"> 2ª e última</w:t>
      </w:r>
      <w:r>
        <w:rPr>
          <w:rFonts w:ascii="Arial" w:hAnsi="Arial" w:cs="Arial"/>
          <w:sz w:val="32"/>
          <w:szCs w:val="32"/>
        </w:rPr>
        <w:t xml:space="preserve"> discussão</w:t>
      </w:r>
      <w:proofErr w:type="gramStart"/>
      <w:r w:rsidR="00DC0B1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o projeto de lei complementar n° 001/2019.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 </w:t>
      </w:r>
      <w:r w:rsidR="00BC1630">
        <w:rPr>
          <w:rFonts w:ascii="Arial" w:hAnsi="Arial" w:cs="Arial"/>
          <w:sz w:val="32"/>
          <w:szCs w:val="32"/>
        </w:rPr>
        <w:t xml:space="preserve">(Precisa de </w:t>
      </w:r>
      <w:proofErr w:type="gramStart"/>
      <w:r w:rsidR="00BC1630">
        <w:rPr>
          <w:rFonts w:ascii="Arial" w:hAnsi="Arial" w:cs="Arial"/>
          <w:sz w:val="32"/>
          <w:szCs w:val="32"/>
        </w:rPr>
        <w:t>6</w:t>
      </w:r>
      <w:proofErr w:type="gramEnd"/>
      <w:r w:rsidR="00BC1630">
        <w:rPr>
          <w:rFonts w:ascii="Arial" w:hAnsi="Arial" w:cs="Arial"/>
          <w:sz w:val="32"/>
          <w:szCs w:val="32"/>
        </w:rPr>
        <w:t xml:space="preserve"> votos favoráveis).</w:t>
      </w: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</w:p>
    <w:p w:rsidR="00945B14" w:rsidRDefault="00945B14" w:rsidP="00331A7C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AD4434" w:rsidRPr="00B836AB" w:rsidRDefault="00AD4434" w:rsidP="008414AD">
      <w:pPr>
        <w:jc w:val="both"/>
        <w:rPr>
          <w:rFonts w:ascii="Arial" w:hAnsi="Arial" w:cs="Arial"/>
          <w:b/>
          <w:sz w:val="30"/>
          <w:szCs w:val="30"/>
        </w:rPr>
      </w:pPr>
      <w:r w:rsidRPr="00B836AB">
        <w:rPr>
          <w:rFonts w:ascii="Arial" w:hAnsi="Arial" w:cs="Arial"/>
          <w:b/>
          <w:sz w:val="30"/>
          <w:szCs w:val="30"/>
        </w:rPr>
        <w:t>Terminadas as Comunicações Parlamentares, informo aos senhores vereadores que devido ao feriado de quinta feira, dia 31 e ponto facultativo da sexta feira, dia 1°, estaremos recebendo as proposições</w:t>
      </w:r>
      <w:proofErr w:type="gramStart"/>
      <w:r w:rsidRPr="00B836AB">
        <w:rPr>
          <w:rFonts w:ascii="Arial" w:hAnsi="Arial" w:cs="Arial"/>
          <w:b/>
          <w:sz w:val="30"/>
          <w:szCs w:val="30"/>
        </w:rPr>
        <w:t xml:space="preserve">  </w:t>
      </w:r>
      <w:proofErr w:type="gramEnd"/>
      <w:r w:rsidRPr="00B836AB">
        <w:rPr>
          <w:rFonts w:ascii="Arial" w:hAnsi="Arial" w:cs="Arial"/>
          <w:b/>
          <w:sz w:val="30"/>
          <w:szCs w:val="30"/>
        </w:rPr>
        <w:t>para a próxima s</w:t>
      </w:r>
      <w:bookmarkStart w:id="0" w:name="_GoBack"/>
      <w:bookmarkEnd w:id="0"/>
      <w:r w:rsidRPr="00B836AB">
        <w:rPr>
          <w:rFonts w:ascii="Arial" w:hAnsi="Arial" w:cs="Arial"/>
          <w:b/>
          <w:sz w:val="30"/>
          <w:szCs w:val="30"/>
        </w:rPr>
        <w:t>essão até as 17 horas de amanhã.</w:t>
      </w:r>
    </w:p>
    <w:p w:rsidR="00AD4434" w:rsidRDefault="00AD4434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8B79E4">
        <w:rPr>
          <w:rFonts w:ascii="Arial" w:hAnsi="Arial" w:cs="Arial"/>
          <w:sz w:val="30"/>
          <w:szCs w:val="30"/>
        </w:rPr>
        <w:t>2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287A"/>
    <w:rsid w:val="001E3FC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7E8B"/>
    <w:rsid w:val="0028304D"/>
    <w:rsid w:val="00290E43"/>
    <w:rsid w:val="00291134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5961"/>
    <w:rsid w:val="00415B34"/>
    <w:rsid w:val="00415D1E"/>
    <w:rsid w:val="0042196F"/>
    <w:rsid w:val="00421E3C"/>
    <w:rsid w:val="00441BED"/>
    <w:rsid w:val="004624A4"/>
    <w:rsid w:val="00467CD1"/>
    <w:rsid w:val="0048477A"/>
    <w:rsid w:val="004919D2"/>
    <w:rsid w:val="004956FA"/>
    <w:rsid w:val="004A31BB"/>
    <w:rsid w:val="004B7A07"/>
    <w:rsid w:val="004C03FB"/>
    <w:rsid w:val="004C19B1"/>
    <w:rsid w:val="004C219F"/>
    <w:rsid w:val="004C2B0C"/>
    <w:rsid w:val="004E752D"/>
    <w:rsid w:val="004E7AD6"/>
    <w:rsid w:val="004F2D62"/>
    <w:rsid w:val="004F6A83"/>
    <w:rsid w:val="00504528"/>
    <w:rsid w:val="005164EB"/>
    <w:rsid w:val="00537CB0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A0771"/>
    <w:rsid w:val="005B0F98"/>
    <w:rsid w:val="005B3BA1"/>
    <w:rsid w:val="005C0442"/>
    <w:rsid w:val="005C04C0"/>
    <w:rsid w:val="005C3F57"/>
    <w:rsid w:val="005C6AE1"/>
    <w:rsid w:val="005F5A3C"/>
    <w:rsid w:val="006005CC"/>
    <w:rsid w:val="0060078A"/>
    <w:rsid w:val="00611E45"/>
    <w:rsid w:val="006146C0"/>
    <w:rsid w:val="00620A1B"/>
    <w:rsid w:val="00631F31"/>
    <w:rsid w:val="00637929"/>
    <w:rsid w:val="00661109"/>
    <w:rsid w:val="0068239D"/>
    <w:rsid w:val="006834FA"/>
    <w:rsid w:val="00683810"/>
    <w:rsid w:val="00693BB5"/>
    <w:rsid w:val="00693EE8"/>
    <w:rsid w:val="006953E9"/>
    <w:rsid w:val="00696216"/>
    <w:rsid w:val="006A4FC7"/>
    <w:rsid w:val="006A72B4"/>
    <w:rsid w:val="006A75FB"/>
    <w:rsid w:val="006B773A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030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B79E4"/>
    <w:rsid w:val="008C7781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93AD6"/>
    <w:rsid w:val="009A075F"/>
    <w:rsid w:val="009A71F5"/>
    <w:rsid w:val="009A7206"/>
    <w:rsid w:val="009B2D5F"/>
    <w:rsid w:val="009B67E0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EDF"/>
    <w:rsid w:val="00A91505"/>
    <w:rsid w:val="00A9153C"/>
    <w:rsid w:val="00A970AE"/>
    <w:rsid w:val="00A97F2E"/>
    <w:rsid w:val="00AA0A0E"/>
    <w:rsid w:val="00AA242A"/>
    <w:rsid w:val="00AB596C"/>
    <w:rsid w:val="00AC695E"/>
    <w:rsid w:val="00AC7611"/>
    <w:rsid w:val="00AD4434"/>
    <w:rsid w:val="00AD78C5"/>
    <w:rsid w:val="00AE7D07"/>
    <w:rsid w:val="00AF35A3"/>
    <w:rsid w:val="00AF448C"/>
    <w:rsid w:val="00B00A38"/>
    <w:rsid w:val="00B0374B"/>
    <w:rsid w:val="00B044C4"/>
    <w:rsid w:val="00B157E0"/>
    <w:rsid w:val="00B20A0D"/>
    <w:rsid w:val="00B20FAD"/>
    <w:rsid w:val="00B30930"/>
    <w:rsid w:val="00B33E9B"/>
    <w:rsid w:val="00B413B8"/>
    <w:rsid w:val="00B41EF2"/>
    <w:rsid w:val="00B43225"/>
    <w:rsid w:val="00B43310"/>
    <w:rsid w:val="00B44D17"/>
    <w:rsid w:val="00B45C39"/>
    <w:rsid w:val="00B45E0D"/>
    <w:rsid w:val="00B52D4B"/>
    <w:rsid w:val="00B60772"/>
    <w:rsid w:val="00B64537"/>
    <w:rsid w:val="00B64CF4"/>
    <w:rsid w:val="00B657E5"/>
    <w:rsid w:val="00B80FEC"/>
    <w:rsid w:val="00B836AB"/>
    <w:rsid w:val="00B92DC7"/>
    <w:rsid w:val="00BA2A2D"/>
    <w:rsid w:val="00BC07B3"/>
    <w:rsid w:val="00BC0FC3"/>
    <w:rsid w:val="00BC1630"/>
    <w:rsid w:val="00BC4E98"/>
    <w:rsid w:val="00BD41FE"/>
    <w:rsid w:val="00BD457E"/>
    <w:rsid w:val="00BD7B2D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B1A96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660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960E9"/>
    <w:rsid w:val="00DA3029"/>
    <w:rsid w:val="00DB13A8"/>
    <w:rsid w:val="00DB5C08"/>
    <w:rsid w:val="00DC0B12"/>
    <w:rsid w:val="00DC1C4D"/>
    <w:rsid w:val="00DC71F3"/>
    <w:rsid w:val="00DD2DD9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A10"/>
    <w:rsid w:val="00E957F8"/>
    <w:rsid w:val="00EC6E94"/>
    <w:rsid w:val="00ED0FE1"/>
    <w:rsid w:val="00EE6DAB"/>
    <w:rsid w:val="00F02855"/>
    <w:rsid w:val="00F433A8"/>
    <w:rsid w:val="00F51E26"/>
    <w:rsid w:val="00F5437E"/>
    <w:rsid w:val="00F57DA9"/>
    <w:rsid w:val="00F701B7"/>
    <w:rsid w:val="00F71386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2019-10-28T19:56:00Z</cp:lastPrinted>
  <dcterms:created xsi:type="dcterms:W3CDTF">2019-10-25T16:32:00Z</dcterms:created>
  <dcterms:modified xsi:type="dcterms:W3CDTF">2019-10-28T20:04:00Z</dcterms:modified>
</cp:coreProperties>
</file>