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05" w:rsidRDefault="0052010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534486" w:rsidRDefault="00534486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781A88" w:rsidRDefault="00CD0FE4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1A88" w:rsidRDefault="00781A88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Pr="00D0617A" w:rsidRDefault="006B364E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5</w:t>
      </w:r>
      <w:r w:rsidR="00D92E15">
        <w:rPr>
          <w:rFonts w:ascii="Arial" w:hAnsi="Arial" w:cs="Arial"/>
          <w:sz w:val="32"/>
          <w:szCs w:val="32"/>
          <w:u w:val="single"/>
        </w:rPr>
        <w:t>ª.</w:t>
      </w:r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SESSÃO ORDINÁRIA DA CÂMARA M. DE GUAÍRA</w:t>
      </w:r>
      <w:proofErr w:type="gramStart"/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   </w:t>
      </w:r>
      <w:proofErr w:type="gramEnd"/>
      <w:r w:rsidR="00062ED6">
        <w:rPr>
          <w:rFonts w:ascii="Arial" w:hAnsi="Arial" w:cs="Arial"/>
          <w:sz w:val="32"/>
          <w:szCs w:val="32"/>
          <w:u w:val="single"/>
        </w:rPr>
        <w:t xml:space="preserve">- </w:t>
      </w:r>
      <w:r>
        <w:rPr>
          <w:rFonts w:ascii="Arial" w:hAnsi="Arial" w:cs="Arial"/>
          <w:sz w:val="32"/>
          <w:szCs w:val="32"/>
          <w:u w:val="single"/>
        </w:rPr>
        <w:t>16</w:t>
      </w:r>
      <w:r w:rsidR="00062ED6">
        <w:rPr>
          <w:rFonts w:ascii="Arial" w:hAnsi="Arial" w:cs="Arial"/>
          <w:sz w:val="32"/>
          <w:szCs w:val="32"/>
          <w:u w:val="single"/>
        </w:rPr>
        <w:t>.0</w:t>
      </w:r>
      <w:r w:rsidR="00420543">
        <w:rPr>
          <w:rFonts w:ascii="Arial" w:hAnsi="Arial" w:cs="Arial"/>
          <w:sz w:val="32"/>
          <w:szCs w:val="32"/>
          <w:u w:val="single"/>
        </w:rPr>
        <w:t>3</w:t>
      </w:r>
      <w:r w:rsidR="00062ED6">
        <w:rPr>
          <w:rFonts w:ascii="Arial" w:hAnsi="Arial" w:cs="Arial"/>
          <w:sz w:val="32"/>
          <w:szCs w:val="32"/>
          <w:u w:val="single"/>
        </w:rPr>
        <w:t>.20</w:t>
      </w:r>
      <w:r w:rsidR="00AB4400">
        <w:rPr>
          <w:rFonts w:ascii="Arial" w:hAnsi="Arial" w:cs="Arial"/>
          <w:sz w:val="32"/>
          <w:szCs w:val="32"/>
          <w:u w:val="single"/>
        </w:rPr>
        <w:t>20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6B364E">
        <w:rPr>
          <w:rFonts w:ascii="Arial" w:hAnsi="Arial" w:cs="Arial"/>
          <w:sz w:val="32"/>
          <w:szCs w:val="32"/>
        </w:rPr>
        <w:t>5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20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382D31">
        <w:rPr>
          <w:rFonts w:ascii="Arial" w:hAnsi="Arial" w:cs="Arial"/>
          <w:sz w:val="32"/>
          <w:szCs w:val="32"/>
        </w:rPr>
        <w:t>a</w:t>
      </w:r>
      <w:r w:rsidR="00AE26BC">
        <w:rPr>
          <w:rFonts w:ascii="Arial" w:hAnsi="Arial" w:cs="Arial"/>
          <w:sz w:val="32"/>
          <w:szCs w:val="32"/>
        </w:rPr>
        <w:t xml:space="preserve"> secretá</w:t>
      </w:r>
      <w:r w:rsidRPr="00D0617A">
        <w:rPr>
          <w:rFonts w:ascii="Arial" w:hAnsi="Arial" w:cs="Arial"/>
          <w:sz w:val="32"/>
          <w:szCs w:val="32"/>
        </w:rPr>
        <w:t>ri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</w:p>
    <w:p w:rsidR="008B0A16" w:rsidRDefault="008B0A16" w:rsidP="008B0A16">
      <w:pPr>
        <w:jc w:val="both"/>
        <w:rPr>
          <w:rFonts w:ascii="Arial" w:hAnsi="Arial" w:cs="Arial"/>
          <w:sz w:val="28"/>
          <w:szCs w:val="28"/>
        </w:rPr>
      </w:pPr>
      <w:r w:rsidRPr="008B0A16"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6B364E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DF640A">
        <w:rPr>
          <w:rFonts w:ascii="Arial" w:hAnsi="Arial" w:cs="Arial"/>
          <w:sz w:val="32"/>
          <w:szCs w:val="32"/>
        </w:rPr>
        <w:t>0</w:t>
      </w:r>
      <w:r w:rsidR="006B364E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>/0</w:t>
      </w:r>
      <w:r w:rsidR="00DF640A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/19.   Não   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5D181A" w:rsidRDefault="005D181A" w:rsidP="00D92E15">
      <w:pPr>
        <w:jc w:val="both"/>
        <w:rPr>
          <w:rFonts w:ascii="Arial" w:hAnsi="Arial" w:cs="Arial"/>
          <w:sz w:val="32"/>
          <w:szCs w:val="32"/>
        </w:rPr>
      </w:pPr>
    </w:p>
    <w:p w:rsidR="005D181A" w:rsidRDefault="005D181A" w:rsidP="00D92E15">
      <w:pPr>
        <w:jc w:val="both"/>
        <w:rPr>
          <w:rFonts w:ascii="Arial" w:hAnsi="Arial" w:cs="Arial"/>
          <w:sz w:val="32"/>
          <w:szCs w:val="32"/>
        </w:rPr>
      </w:pPr>
    </w:p>
    <w:p w:rsidR="005D181A" w:rsidRDefault="005D181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957212">
        <w:rPr>
          <w:rFonts w:ascii="Arial" w:hAnsi="Arial" w:cs="Arial"/>
          <w:b/>
          <w:sz w:val="32"/>
          <w:szCs w:val="32"/>
        </w:rPr>
        <w:t>MENSAGEM E EXPOSIÇÃO DE MOTIVOS N° 006/2020</w:t>
      </w:r>
      <w:r>
        <w:rPr>
          <w:rFonts w:ascii="Arial" w:hAnsi="Arial" w:cs="Arial"/>
          <w:sz w:val="32"/>
          <w:szCs w:val="32"/>
        </w:rPr>
        <w:t xml:space="preserve"> – Executivo Municipal – Autoriza o Poder Executivo a alterar a LOA 2020 (Lei Municipal n° 2.118, de 11/12/2019) e a ajustar as programações estabelecidas no Plano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PLurianual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– 2018 a 2021 (Lei Municipal n° 2.035 de 27/12/2017) e a </w:t>
      </w:r>
      <w:r>
        <w:rPr>
          <w:rFonts w:ascii="Arial" w:hAnsi="Arial" w:cs="Arial"/>
          <w:sz w:val="32"/>
          <w:szCs w:val="32"/>
        </w:rPr>
        <w:lastRenderedPageBreak/>
        <w:t>Lei de Diretrizes Orçamentárias (Lei Municipal 2.101 de 04/07/2019, alterada pela Lei Municipal n° 2.119 de 11/12/2019</w:t>
      </w:r>
      <w:r w:rsidR="00957212">
        <w:rPr>
          <w:rFonts w:ascii="Arial" w:hAnsi="Arial" w:cs="Arial"/>
          <w:sz w:val="32"/>
          <w:szCs w:val="32"/>
        </w:rPr>
        <w:t>), para criação de dotação por excesso de arrecadação, no valor de R$ 3.862.270,00 (três milhões, oitocentos e sessenta e dois mil, duzentos e sessenta reais).</w:t>
      </w:r>
    </w:p>
    <w:p w:rsidR="00957212" w:rsidRDefault="00957212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 e Finanças, Orçamento e Fiscalização, para parecer no prazo legal.</w:t>
      </w:r>
    </w:p>
    <w:p w:rsidR="00CB0B4F" w:rsidRDefault="00CB0B4F" w:rsidP="00D92E15">
      <w:pPr>
        <w:jc w:val="both"/>
        <w:rPr>
          <w:rFonts w:ascii="Arial" w:hAnsi="Arial" w:cs="Arial"/>
          <w:sz w:val="32"/>
          <w:szCs w:val="32"/>
        </w:rPr>
      </w:pPr>
    </w:p>
    <w:p w:rsidR="00234BE1" w:rsidRDefault="00234BE1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AE75F3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D92E15"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DF640A" w:rsidRDefault="00DF640A" w:rsidP="00D92E15">
      <w:pPr>
        <w:jc w:val="both"/>
        <w:rPr>
          <w:rFonts w:ascii="Arial" w:hAnsi="Arial" w:cs="Arial"/>
          <w:sz w:val="32"/>
          <w:szCs w:val="32"/>
        </w:rPr>
      </w:pPr>
    </w:p>
    <w:p w:rsidR="00DF640A" w:rsidRDefault="00DF640A" w:rsidP="00D92E15">
      <w:pPr>
        <w:jc w:val="both"/>
        <w:rPr>
          <w:rFonts w:ascii="Arial" w:hAnsi="Arial" w:cs="Arial"/>
          <w:sz w:val="32"/>
          <w:szCs w:val="32"/>
        </w:rPr>
      </w:pPr>
    </w:p>
    <w:p w:rsidR="006B364E" w:rsidRDefault="005A0578" w:rsidP="00D23E37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t>= INDICAÇÃO N° 0</w:t>
      </w:r>
      <w:r w:rsidR="006B364E">
        <w:rPr>
          <w:rFonts w:ascii="Arial" w:hAnsi="Arial" w:cs="Arial"/>
          <w:b/>
          <w:sz w:val="32"/>
          <w:szCs w:val="32"/>
        </w:rPr>
        <w:t>33</w:t>
      </w:r>
      <w:r w:rsidRPr="007B5380">
        <w:rPr>
          <w:rFonts w:ascii="Arial" w:hAnsi="Arial" w:cs="Arial"/>
          <w:b/>
          <w:sz w:val="32"/>
          <w:szCs w:val="32"/>
        </w:rPr>
        <w:t>/20</w:t>
      </w:r>
      <w:r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</w:t>
      </w:r>
      <w:r w:rsidR="006B364E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–</w:t>
      </w:r>
      <w:r w:rsidR="006B364E">
        <w:rPr>
          <w:rFonts w:ascii="Arial" w:hAnsi="Arial" w:cs="Arial"/>
          <w:sz w:val="32"/>
          <w:szCs w:val="32"/>
        </w:rPr>
        <w:t xml:space="preserve"> Sejam adotadas as providências administrativas através do setor competente da administração municipal, para que viabilizem a instalação de uma academia ao ar livre no Jardim </w:t>
      </w:r>
      <w:proofErr w:type="spellStart"/>
      <w:r w:rsidR="006B364E">
        <w:rPr>
          <w:rFonts w:ascii="Arial" w:hAnsi="Arial" w:cs="Arial"/>
          <w:sz w:val="32"/>
          <w:szCs w:val="32"/>
        </w:rPr>
        <w:t>Citypar</w:t>
      </w:r>
      <w:proofErr w:type="spellEnd"/>
      <w:r w:rsidR="006B364E">
        <w:rPr>
          <w:rFonts w:ascii="Arial" w:hAnsi="Arial" w:cs="Arial"/>
          <w:sz w:val="32"/>
          <w:szCs w:val="32"/>
        </w:rPr>
        <w:t>.</w:t>
      </w:r>
    </w:p>
    <w:p w:rsidR="00D23E37" w:rsidRDefault="00D23E37" w:rsidP="00D23E3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23E37" w:rsidRDefault="00D23E37" w:rsidP="00D23E37">
      <w:pPr>
        <w:jc w:val="both"/>
        <w:rPr>
          <w:rFonts w:ascii="Arial" w:hAnsi="Arial" w:cs="Arial"/>
          <w:sz w:val="32"/>
          <w:szCs w:val="32"/>
        </w:rPr>
      </w:pPr>
    </w:p>
    <w:p w:rsidR="00901E6C" w:rsidRDefault="005A0578" w:rsidP="005A0578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t>= INDICAÇÃO N° 0</w:t>
      </w:r>
      <w:r w:rsidR="006B364E">
        <w:rPr>
          <w:rFonts w:ascii="Arial" w:hAnsi="Arial" w:cs="Arial"/>
          <w:b/>
          <w:sz w:val="32"/>
          <w:szCs w:val="32"/>
        </w:rPr>
        <w:t>34</w:t>
      </w:r>
      <w:r w:rsidRPr="007B5380">
        <w:rPr>
          <w:rFonts w:ascii="Arial" w:hAnsi="Arial" w:cs="Arial"/>
          <w:b/>
          <w:sz w:val="32"/>
          <w:szCs w:val="32"/>
        </w:rPr>
        <w:t>/20</w:t>
      </w:r>
      <w:r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</w:t>
      </w:r>
      <w:r w:rsidR="006B364E">
        <w:rPr>
          <w:rFonts w:ascii="Arial" w:hAnsi="Arial" w:cs="Arial"/>
          <w:sz w:val="32"/>
          <w:szCs w:val="32"/>
        </w:rPr>
        <w:t>Sérgio Arruda Viana</w:t>
      </w:r>
      <w:r>
        <w:rPr>
          <w:rFonts w:ascii="Arial" w:hAnsi="Arial" w:cs="Arial"/>
          <w:sz w:val="32"/>
          <w:szCs w:val="32"/>
        </w:rPr>
        <w:t xml:space="preserve"> –</w:t>
      </w:r>
      <w:r w:rsidR="00DF640A">
        <w:rPr>
          <w:rFonts w:ascii="Arial" w:hAnsi="Arial" w:cs="Arial"/>
          <w:sz w:val="32"/>
          <w:szCs w:val="32"/>
        </w:rPr>
        <w:t xml:space="preserve"> Solicita </w:t>
      </w:r>
      <w:r w:rsidR="006B364E">
        <w:rPr>
          <w:rFonts w:ascii="Arial" w:hAnsi="Arial" w:cs="Arial"/>
          <w:sz w:val="32"/>
          <w:szCs w:val="32"/>
        </w:rPr>
        <w:t>providências por parte do setor competente da administração municipal, para que seja providenciado estacionamento exclusivo para motociclistas em frente a todas as agências</w:t>
      </w:r>
      <w:r w:rsidR="00901E6C">
        <w:rPr>
          <w:rFonts w:ascii="Arial" w:hAnsi="Arial" w:cs="Arial"/>
          <w:sz w:val="32"/>
          <w:szCs w:val="32"/>
        </w:rPr>
        <w:t xml:space="preserve"> bancárias.</w:t>
      </w:r>
    </w:p>
    <w:p w:rsidR="005A0578" w:rsidRDefault="005A0578" w:rsidP="005A057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5A0578" w:rsidRDefault="005A0578" w:rsidP="005A0578">
      <w:pPr>
        <w:jc w:val="both"/>
        <w:rPr>
          <w:rFonts w:ascii="Arial" w:hAnsi="Arial" w:cs="Arial"/>
          <w:sz w:val="32"/>
          <w:szCs w:val="32"/>
        </w:rPr>
      </w:pPr>
    </w:p>
    <w:p w:rsidR="00723E2F" w:rsidRDefault="005A0578" w:rsidP="00723E2F">
      <w:pPr>
        <w:jc w:val="both"/>
        <w:rPr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= INDICAÇÃO N° 0</w:t>
      </w:r>
      <w:r w:rsidR="00901E6C">
        <w:rPr>
          <w:rFonts w:ascii="Arial" w:hAnsi="Arial" w:cs="Arial"/>
          <w:b/>
          <w:sz w:val="32"/>
          <w:szCs w:val="32"/>
        </w:rPr>
        <w:t>35</w:t>
      </w:r>
      <w:r w:rsidR="00D92E15" w:rsidRPr="00302747">
        <w:rPr>
          <w:rFonts w:ascii="Arial" w:hAnsi="Arial" w:cs="Arial"/>
          <w:b/>
          <w:sz w:val="32"/>
          <w:szCs w:val="32"/>
        </w:rPr>
        <w:t>/20</w:t>
      </w:r>
      <w:r w:rsidR="009634A5">
        <w:rPr>
          <w:rFonts w:ascii="Arial" w:hAnsi="Arial" w:cs="Arial"/>
          <w:b/>
          <w:sz w:val="32"/>
          <w:szCs w:val="32"/>
        </w:rPr>
        <w:t>20</w:t>
      </w:r>
      <w:r w:rsidR="00D92E15">
        <w:rPr>
          <w:rFonts w:ascii="Arial" w:hAnsi="Arial" w:cs="Arial"/>
          <w:sz w:val="32"/>
          <w:szCs w:val="32"/>
        </w:rPr>
        <w:t xml:space="preserve"> –</w:t>
      </w:r>
      <w:r w:rsidR="00D0084D">
        <w:rPr>
          <w:rFonts w:ascii="Arial" w:hAnsi="Arial" w:cs="Arial"/>
          <w:sz w:val="32"/>
          <w:szCs w:val="32"/>
        </w:rPr>
        <w:t xml:space="preserve"> </w:t>
      </w:r>
      <w:r w:rsidR="00901E6C">
        <w:rPr>
          <w:rFonts w:ascii="Arial" w:hAnsi="Arial" w:cs="Arial"/>
          <w:sz w:val="32"/>
          <w:szCs w:val="32"/>
        </w:rPr>
        <w:t xml:space="preserve">Marlene Rosa de Oliveira </w:t>
      </w:r>
      <w:proofErr w:type="spellStart"/>
      <w:r w:rsidR="00901E6C">
        <w:rPr>
          <w:rFonts w:ascii="Arial" w:hAnsi="Arial" w:cs="Arial"/>
          <w:sz w:val="32"/>
          <w:szCs w:val="32"/>
        </w:rPr>
        <w:t>Dallacosta</w:t>
      </w:r>
      <w:proofErr w:type="spellEnd"/>
      <w:r w:rsidR="00D0084D">
        <w:rPr>
          <w:rFonts w:ascii="Arial" w:hAnsi="Arial" w:cs="Arial"/>
          <w:sz w:val="32"/>
          <w:szCs w:val="32"/>
        </w:rPr>
        <w:t xml:space="preserve"> – </w:t>
      </w:r>
      <w:r w:rsidR="00901E6C">
        <w:rPr>
          <w:rFonts w:ascii="Arial" w:hAnsi="Arial" w:cs="Arial"/>
          <w:sz w:val="32"/>
          <w:szCs w:val="32"/>
        </w:rPr>
        <w:t xml:space="preserve">Sejam determinadas providências administrativas por parte do setor competente da administração municipal, visando </w:t>
      </w:r>
      <w:proofErr w:type="gramStart"/>
      <w:r w:rsidR="00901E6C">
        <w:rPr>
          <w:rFonts w:ascii="Arial" w:hAnsi="Arial" w:cs="Arial"/>
          <w:sz w:val="32"/>
          <w:szCs w:val="32"/>
        </w:rPr>
        <w:t>a</w:t>
      </w:r>
      <w:proofErr w:type="gramEnd"/>
      <w:r w:rsidR="00901E6C">
        <w:rPr>
          <w:rFonts w:ascii="Arial" w:hAnsi="Arial" w:cs="Arial"/>
          <w:sz w:val="32"/>
          <w:szCs w:val="32"/>
        </w:rPr>
        <w:t xml:space="preserve"> cobertura com lama asfáltica e </w:t>
      </w:r>
      <w:proofErr w:type="spellStart"/>
      <w:r w:rsidR="00901E6C">
        <w:rPr>
          <w:rFonts w:ascii="Arial" w:hAnsi="Arial" w:cs="Arial"/>
          <w:sz w:val="32"/>
          <w:szCs w:val="32"/>
        </w:rPr>
        <w:t>reperfilamento</w:t>
      </w:r>
      <w:proofErr w:type="spellEnd"/>
      <w:r w:rsidR="00901E6C">
        <w:rPr>
          <w:rFonts w:ascii="Arial" w:hAnsi="Arial" w:cs="Arial"/>
          <w:sz w:val="32"/>
          <w:szCs w:val="32"/>
        </w:rPr>
        <w:t xml:space="preserve"> onde já existem pedras poliédricas e implantação das mesmas onde não possui: Rua Tiradentes, Rua Ulisses Guimarães, Rua </w:t>
      </w:r>
      <w:proofErr w:type="spellStart"/>
      <w:r w:rsidR="00901E6C">
        <w:rPr>
          <w:rFonts w:ascii="Arial" w:hAnsi="Arial" w:cs="Arial"/>
          <w:sz w:val="32"/>
          <w:szCs w:val="32"/>
        </w:rPr>
        <w:t>Adenito</w:t>
      </w:r>
      <w:proofErr w:type="spellEnd"/>
      <w:r w:rsidR="00901E6C">
        <w:rPr>
          <w:rFonts w:ascii="Arial" w:hAnsi="Arial" w:cs="Arial"/>
          <w:sz w:val="32"/>
          <w:szCs w:val="32"/>
        </w:rPr>
        <w:t xml:space="preserve"> José dos Santos, Rua João Pessoa, Avenida Pernambuco, Rua Mário Ferraz, Rua Sete Quedas, no bairro Parque Hortência e adjacentes.</w:t>
      </w:r>
    </w:p>
    <w:p w:rsidR="00D92E15" w:rsidRDefault="00D0084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="00D92E15">
        <w:rPr>
          <w:rFonts w:ascii="Arial" w:hAnsi="Arial" w:cs="Arial"/>
          <w:sz w:val="32"/>
          <w:szCs w:val="32"/>
        </w:rPr>
        <w:t xml:space="preserve">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96104D" w:rsidRDefault="005A0578" w:rsidP="00C660E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INDICAÇÃO N° 0</w:t>
      </w:r>
      <w:r w:rsidR="00901E6C">
        <w:rPr>
          <w:rFonts w:ascii="Arial" w:hAnsi="Arial" w:cs="Arial"/>
          <w:b/>
          <w:sz w:val="32"/>
          <w:szCs w:val="32"/>
        </w:rPr>
        <w:t>36</w:t>
      </w:r>
      <w:r w:rsidR="00D92E15" w:rsidRPr="00302747">
        <w:rPr>
          <w:rFonts w:ascii="Arial" w:hAnsi="Arial" w:cs="Arial"/>
          <w:b/>
          <w:sz w:val="32"/>
          <w:szCs w:val="32"/>
        </w:rPr>
        <w:t>/20</w:t>
      </w:r>
      <w:r w:rsidR="00CB109B">
        <w:rPr>
          <w:rFonts w:ascii="Arial" w:hAnsi="Arial" w:cs="Arial"/>
          <w:b/>
          <w:sz w:val="32"/>
          <w:szCs w:val="32"/>
        </w:rPr>
        <w:t>20</w:t>
      </w:r>
      <w:r w:rsidR="00D92E15">
        <w:rPr>
          <w:rFonts w:ascii="Arial" w:hAnsi="Arial" w:cs="Arial"/>
          <w:sz w:val="32"/>
          <w:szCs w:val="32"/>
        </w:rPr>
        <w:t xml:space="preserve"> – </w:t>
      </w:r>
      <w:r w:rsidR="00901E6C">
        <w:rPr>
          <w:rFonts w:ascii="Arial" w:hAnsi="Arial" w:cs="Arial"/>
          <w:sz w:val="32"/>
          <w:szCs w:val="32"/>
        </w:rPr>
        <w:t xml:space="preserve">Elza </w:t>
      </w:r>
      <w:proofErr w:type="spellStart"/>
      <w:r w:rsidR="00901E6C">
        <w:rPr>
          <w:rFonts w:ascii="Arial" w:hAnsi="Arial" w:cs="Arial"/>
          <w:sz w:val="32"/>
          <w:szCs w:val="32"/>
        </w:rPr>
        <w:t>A.B.Romoda</w:t>
      </w:r>
      <w:proofErr w:type="spellEnd"/>
      <w:r w:rsidR="00901E6C">
        <w:rPr>
          <w:rFonts w:ascii="Arial" w:hAnsi="Arial" w:cs="Arial"/>
          <w:sz w:val="32"/>
          <w:szCs w:val="32"/>
        </w:rPr>
        <w:t>, tendo como coautores</w:t>
      </w:r>
      <w:r w:rsidR="0096104D">
        <w:rPr>
          <w:rFonts w:ascii="Arial" w:hAnsi="Arial" w:cs="Arial"/>
          <w:sz w:val="32"/>
          <w:szCs w:val="32"/>
        </w:rPr>
        <w:t xml:space="preserve"> Agnaldo da Silva Tadeu, Marlene </w:t>
      </w:r>
      <w:proofErr w:type="spellStart"/>
      <w:r w:rsidR="0096104D">
        <w:rPr>
          <w:rFonts w:ascii="Arial" w:hAnsi="Arial" w:cs="Arial"/>
          <w:sz w:val="32"/>
          <w:szCs w:val="32"/>
        </w:rPr>
        <w:t>Dallacosta</w:t>
      </w:r>
      <w:proofErr w:type="spellEnd"/>
      <w:r w:rsidR="0096104D">
        <w:rPr>
          <w:rFonts w:ascii="Arial" w:hAnsi="Arial" w:cs="Arial"/>
          <w:sz w:val="32"/>
          <w:szCs w:val="32"/>
        </w:rPr>
        <w:t>, Sandro Sabino Borges e Osvaldino da Silveira</w:t>
      </w:r>
      <w:r w:rsidR="00D92E15">
        <w:rPr>
          <w:rFonts w:ascii="Arial" w:hAnsi="Arial" w:cs="Arial"/>
          <w:sz w:val="32"/>
          <w:szCs w:val="32"/>
        </w:rPr>
        <w:t xml:space="preserve"> –</w:t>
      </w:r>
      <w:r w:rsidR="00D0084D">
        <w:rPr>
          <w:rFonts w:ascii="Arial" w:hAnsi="Arial" w:cs="Arial"/>
          <w:sz w:val="32"/>
          <w:szCs w:val="32"/>
        </w:rPr>
        <w:t xml:space="preserve"> Indica ao Executivo Municipal </w:t>
      </w:r>
      <w:r w:rsidR="00C660E8">
        <w:rPr>
          <w:rFonts w:ascii="Arial" w:hAnsi="Arial" w:cs="Arial"/>
          <w:sz w:val="32"/>
          <w:szCs w:val="32"/>
        </w:rPr>
        <w:t xml:space="preserve">providências administrativas pelo setor competente da administração municipal, </w:t>
      </w:r>
      <w:r w:rsidR="0096104D">
        <w:rPr>
          <w:rFonts w:ascii="Arial" w:hAnsi="Arial" w:cs="Arial"/>
          <w:sz w:val="32"/>
          <w:szCs w:val="32"/>
        </w:rPr>
        <w:t xml:space="preserve">visando </w:t>
      </w:r>
      <w:proofErr w:type="gramStart"/>
      <w:r w:rsidR="0096104D">
        <w:rPr>
          <w:rFonts w:ascii="Arial" w:hAnsi="Arial" w:cs="Arial"/>
          <w:sz w:val="32"/>
          <w:szCs w:val="32"/>
        </w:rPr>
        <w:lastRenderedPageBreak/>
        <w:t>a</w:t>
      </w:r>
      <w:proofErr w:type="gramEnd"/>
      <w:r w:rsidR="0096104D">
        <w:rPr>
          <w:rFonts w:ascii="Arial" w:hAnsi="Arial" w:cs="Arial"/>
          <w:sz w:val="32"/>
          <w:szCs w:val="32"/>
        </w:rPr>
        <w:t xml:space="preserve"> instalação de um abrigo adequado para acolher mulheres em situação de vulnerabilidade.</w:t>
      </w:r>
    </w:p>
    <w:p w:rsidR="00C660E8" w:rsidRDefault="00C660E8" w:rsidP="00C660E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C660E8" w:rsidRDefault="00C660E8" w:rsidP="00C660E8">
      <w:pPr>
        <w:jc w:val="both"/>
        <w:rPr>
          <w:rFonts w:ascii="Arial" w:hAnsi="Arial" w:cs="Arial"/>
          <w:sz w:val="32"/>
          <w:szCs w:val="32"/>
        </w:rPr>
      </w:pP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</w:p>
    <w:p w:rsidR="005A0578" w:rsidRPr="00C754E7" w:rsidRDefault="007B5380" w:rsidP="005A0578">
      <w:pPr>
        <w:pStyle w:val="Recuodecorpodetexto3"/>
        <w:ind w:left="0"/>
        <w:rPr>
          <w:rFonts w:cs="Arial"/>
          <w:color w:val="000000"/>
          <w:sz w:val="32"/>
          <w:szCs w:val="32"/>
          <w:lang w:val="pt-BR"/>
        </w:rPr>
      </w:pPr>
      <w:r w:rsidRPr="00FB2C9D">
        <w:rPr>
          <w:rFonts w:cs="Arial"/>
          <w:b/>
          <w:sz w:val="32"/>
          <w:szCs w:val="32"/>
        </w:rPr>
        <w:t>= INDICAÇÃO N° 0</w:t>
      </w:r>
      <w:r w:rsidR="00C660E8">
        <w:rPr>
          <w:rFonts w:cs="Arial"/>
          <w:b/>
          <w:sz w:val="32"/>
          <w:szCs w:val="32"/>
          <w:lang w:val="pt-BR"/>
        </w:rPr>
        <w:t>3</w:t>
      </w:r>
      <w:r w:rsidR="0096104D">
        <w:rPr>
          <w:rFonts w:cs="Arial"/>
          <w:b/>
          <w:sz w:val="32"/>
          <w:szCs w:val="32"/>
          <w:lang w:val="pt-BR"/>
        </w:rPr>
        <w:t>7</w:t>
      </w:r>
      <w:r w:rsidRPr="00FB2C9D">
        <w:rPr>
          <w:rFonts w:cs="Arial"/>
          <w:b/>
          <w:sz w:val="32"/>
          <w:szCs w:val="32"/>
        </w:rPr>
        <w:t>/20</w:t>
      </w:r>
      <w:r w:rsidR="007556BE">
        <w:rPr>
          <w:rFonts w:cs="Arial"/>
          <w:b/>
          <w:sz w:val="32"/>
          <w:szCs w:val="32"/>
        </w:rPr>
        <w:t>20</w:t>
      </w:r>
      <w:r>
        <w:rPr>
          <w:rFonts w:cs="Arial"/>
          <w:sz w:val="32"/>
          <w:szCs w:val="32"/>
        </w:rPr>
        <w:t xml:space="preserve"> – </w:t>
      </w:r>
      <w:r w:rsidR="0096104D">
        <w:rPr>
          <w:rFonts w:cs="Arial"/>
          <w:sz w:val="32"/>
          <w:szCs w:val="32"/>
          <w:lang w:val="pt-BR"/>
        </w:rPr>
        <w:t xml:space="preserve">Elza </w:t>
      </w:r>
      <w:proofErr w:type="spellStart"/>
      <w:r w:rsidR="0096104D">
        <w:rPr>
          <w:rFonts w:cs="Arial"/>
          <w:sz w:val="32"/>
          <w:szCs w:val="32"/>
          <w:lang w:val="pt-BR"/>
        </w:rPr>
        <w:t>A.B.Romoda</w:t>
      </w:r>
      <w:proofErr w:type="spellEnd"/>
      <w:r w:rsidR="0096104D">
        <w:rPr>
          <w:rFonts w:cs="Arial"/>
          <w:sz w:val="32"/>
          <w:szCs w:val="32"/>
          <w:lang w:val="pt-BR"/>
        </w:rPr>
        <w:t xml:space="preserve">, tendo como coautores Agnaldo da Silva Tadeu e Marlene </w:t>
      </w:r>
      <w:proofErr w:type="spellStart"/>
      <w:r w:rsidR="0096104D">
        <w:rPr>
          <w:rFonts w:cs="Arial"/>
          <w:sz w:val="32"/>
          <w:szCs w:val="32"/>
          <w:lang w:val="pt-BR"/>
        </w:rPr>
        <w:t>Dallacosta</w:t>
      </w:r>
      <w:proofErr w:type="spellEnd"/>
      <w:r>
        <w:rPr>
          <w:rFonts w:cs="Arial"/>
          <w:sz w:val="32"/>
          <w:szCs w:val="32"/>
        </w:rPr>
        <w:t xml:space="preserve"> – Indica ao Executivo Municipal </w:t>
      </w:r>
      <w:r w:rsidR="00C754E7">
        <w:rPr>
          <w:rFonts w:cs="Arial"/>
          <w:sz w:val="32"/>
          <w:szCs w:val="32"/>
          <w:lang w:val="pt-BR"/>
        </w:rPr>
        <w:t xml:space="preserve">providências administrativas </w:t>
      </w:r>
      <w:r w:rsidR="00C660E8">
        <w:rPr>
          <w:rFonts w:cs="Arial"/>
          <w:sz w:val="32"/>
          <w:szCs w:val="32"/>
          <w:lang w:val="pt-BR"/>
        </w:rPr>
        <w:t>p</w:t>
      </w:r>
      <w:r w:rsidR="0096104D">
        <w:rPr>
          <w:rFonts w:cs="Arial"/>
          <w:sz w:val="32"/>
          <w:szCs w:val="32"/>
          <w:lang w:val="pt-BR"/>
        </w:rPr>
        <w:t xml:space="preserve">elo órgão </w:t>
      </w:r>
      <w:r w:rsidR="00C754E7">
        <w:rPr>
          <w:rFonts w:cs="Arial"/>
          <w:sz w:val="32"/>
          <w:szCs w:val="32"/>
          <w:lang w:val="pt-BR"/>
        </w:rPr>
        <w:t xml:space="preserve"> competente da administração municipal, </w:t>
      </w:r>
      <w:r w:rsidR="00C660E8">
        <w:rPr>
          <w:rFonts w:cs="Arial"/>
          <w:sz w:val="32"/>
          <w:szCs w:val="32"/>
          <w:lang w:val="pt-BR"/>
        </w:rPr>
        <w:t xml:space="preserve">visando a </w:t>
      </w:r>
      <w:r w:rsidR="0096104D">
        <w:rPr>
          <w:rFonts w:cs="Arial"/>
          <w:sz w:val="32"/>
          <w:szCs w:val="32"/>
          <w:lang w:val="pt-BR"/>
        </w:rPr>
        <w:t xml:space="preserve">instalação de um redutor de velocidade na Rua Jeronimo </w:t>
      </w:r>
      <w:proofErr w:type="spellStart"/>
      <w:r w:rsidR="0096104D">
        <w:rPr>
          <w:rFonts w:cs="Arial"/>
          <w:sz w:val="32"/>
          <w:szCs w:val="32"/>
          <w:lang w:val="pt-BR"/>
        </w:rPr>
        <w:t>Beffa</w:t>
      </w:r>
      <w:proofErr w:type="spellEnd"/>
      <w:r w:rsidR="0096104D">
        <w:rPr>
          <w:rFonts w:cs="Arial"/>
          <w:sz w:val="32"/>
          <w:szCs w:val="32"/>
          <w:lang w:val="pt-BR"/>
        </w:rPr>
        <w:t>.</w:t>
      </w:r>
    </w:p>
    <w:p w:rsidR="00FB2C9D" w:rsidRDefault="00FB2C9D" w:rsidP="00FB2C9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FB2C9D" w:rsidRDefault="00FB2C9D" w:rsidP="00FB2C9D">
      <w:pPr>
        <w:jc w:val="both"/>
        <w:rPr>
          <w:rFonts w:ascii="Arial" w:hAnsi="Arial" w:cs="Arial"/>
          <w:sz w:val="32"/>
          <w:szCs w:val="32"/>
        </w:rPr>
      </w:pPr>
    </w:p>
    <w:p w:rsidR="00FB2C9D" w:rsidRDefault="00FB2C9D" w:rsidP="007B5380">
      <w:pPr>
        <w:jc w:val="both"/>
        <w:rPr>
          <w:rFonts w:ascii="Arial" w:hAnsi="Arial" w:cs="Arial"/>
          <w:sz w:val="32"/>
          <w:szCs w:val="32"/>
        </w:rPr>
      </w:pPr>
      <w:r w:rsidRPr="00FB2C9D">
        <w:rPr>
          <w:rFonts w:ascii="Arial" w:hAnsi="Arial" w:cs="Arial"/>
          <w:b/>
          <w:sz w:val="32"/>
          <w:szCs w:val="32"/>
        </w:rPr>
        <w:t>= INDICAÇÃO N° 0</w:t>
      </w:r>
      <w:r w:rsidR="0098172F">
        <w:rPr>
          <w:rFonts w:ascii="Arial" w:hAnsi="Arial" w:cs="Arial"/>
          <w:b/>
          <w:sz w:val="32"/>
          <w:szCs w:val="32"/>
        </w:rPr>
        <w:t>3</w:t>
      </w:r>
      <w:r w:rsidR="0096104D">
        <w:rPr>
          <w:rFonts w:ascii="Arial" w:hAnsi="Arial" w:cs="Arial"/>
          <w:b/>
          <w:sz w:val="32"/>
          <w:szCs w:val="32"/>
        </w:rPr>
        <w:t>8</w:t>
      </w:r>
      <w:r w:rsidRPr="00FB2C9D">
        <w:rPr>
          <w:rFonts w:ascii="Arial" w:hAnsi="Arial" w:cs="Arial"/>
          <w:b/>
          <w:sz w:val="32"/>
          <w:szCs w:val="32"/>
        </w:rPr>
        <w:t>/20</w:t>
      </w:r>
      <w:r w:rsidR="00613F6C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</w:t>
      </w:r>
      <w:r w:rsidR="0096104D">
        <w:rPr>
          <w:rFonts w:ascii="Arial" w:hAnsi="Arial" w:cs="Arial"/>
          <w:sz w:val="32"/>
          <w:szCs w:val="32"/>
        </w:rPr>
        <w:t xml:space="preserve">Marlene Rosa de Oliveira </w:t>
      </w:r>
      <w:proofErr w:type="spellStart"/>
      <w:r w:rsidR="0096104D"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Executivo Municipal </w:t>
      </w:r>
      <w:r w:rsidR="0098172F">
        <w:rPr>
          <w:rFonts w:ascii="Arial" w:hAnsi="Arial" w:cs="Arial"/>
          <w:sz w:val="32"/>
          <w:szCs w:val="32"/>
        </w:rPr>
        <w:t xml:space="preserve">que sejam determinadas providências </w:t>
      </w:r>
      <w:proofErr w:type="gramStart"/>
      <w:r w:rsidR="0098172F">
        <w:rPr>
          <w:rFonts w:ascii="Arial" w:hAnsi="Arial" w:cs="Arial"/>
          <w:sz w:val="32"/>
          <w:szCs w:val="32"/>
        </w:rPr>
        <w:t>administrativas</w:t>
      </w:r>
      <w:proofErr w:type="gramEnd"/>
      <w:r w:rsidR="0098172F">
        <w:rPr>
          <w:rFonts w:ascii="Arial" w:hAnsi="Arial" w:cs="Arial"/>
          <w:sz w:val="32"/>
          <w:szCs w:val="32"/>
        </w:rPr>
        <w:t xml:space="preserve"> </w:t>
      </w:r>
      <w:r w:rsidR="0096104D">
        <w:rPr>
          <w:rFonts w:ascii="Arial" w:hAnsi="Arial" w:cs="Arial"/>
          <w:sz w:val="32"/>
          <w:szCs w:val="32"/>
        </w:rPr>
        <w:t>por parte do setor competente da administração municipal</w:t>
      </w:r>
      <w:r w:rsidR="0098172F">
        <w:rPr>
          <w:rFonts w:ascii="Arial" w:hAnsi="Arial" w:cs="Arial"/>
          <w:sz w:val="32"/>
          <w:szCs w:val="32"/>
        </w:rPr>
        <w:t xml:space="preserve">, visando a </w:t>
      </w:r>
      <w:r w:rsidR="0096104D">
        <w:rPr>
          <w:rFonts w:ascii="Arial" w:hAnsi="Arial" w:cs="Arial"/>
          <w:sz w:val="32"/>
          <w:szCs w:val="32"/>
        </w:rPr>
        <w:t>construção de uma quadra de areia nas proximidades do campo de futebol localizado no bairro São José.</w:t>
      </w:r>
    </w:p>
    <w:p w:rsidR="009A71F5" w:rsidRDefault="009A71F5" w:rsidP="009A71F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9A71F5" w:rsidRDefault="009A71F5" w:rsidP="009A71F5">
      <w:pPr>
        <w:jc w:val="both"/>
        <w:rPr>
          <w:rFonts w:ascii="Arial" w:hAnsi="Arial" w:cs="Arial"/>
          <w:sz w:val="32"/>
          <w:szCs w:val="32"/>
        </w:rPr>
      </w:pPr>
    </w:p>
    <w:p w:rsidR="009A71F5" w:rsidRDefault="009A71F5" w:rsidP="007B5380">
      <w:pPr>
        <w:jc w:val="both"/>
        <w:rPr>
          <w:rFonts w:ascii="Arial" w:hAnsi="Arial" w:cs="Arial"/>
          <w:sz w:val="32"/>
          <w:szCs w:val="32"/>
        </w:rPr>
      </w:pPr>
      <w:r w:rsidRPr="009869C9">
        <w:rPr>
          <w:rFonts w:ascii="Arial" w:hAnsi="Arial" w:cs="Arial"/>
          <w:b/>
          <w:sz w:val="32"/>
          <w:szCs w:val="32"/>
        </w:rPr>
        <w:t>= INDICAÇÃO N° 0</w:t>
      </w:r>
      <w:r w:rsidR="0098172F">
        <w:rPr>
          <w:rFonts w:ascii="Arial" w:hAnsi="Arial" w:cs="Arial"/>
          <w:b/>
          <w:sz w:val="32"/>
          <w:szCs w:val="32"/>
        </w:rPr>
        <w:t>3</w:t>
      </w:r>
      <w:r w:rsidR="00285526">
        <w:rPr>
          <w:rFonts w:ascii="Arial" w:hAnsi="Arial" w:cs="Arial"/>
          <w:b/>
          <w:sz w:val="32"/>
          <w:szCs w:val="32"/>
        </w:rPr>
        <w:t>9</w:t>
      </w:r>
      <w:r w:rsidRPr="009869C9">
        <w:rPr>
          <w:rFonts w:ascii="Arial" w:hAnsi="Arial" w:cs="Arial"/>
          <w:b/>
          <w:sz w:val="32"/>
          <w:szCs w:val="32"/>
        </w:rPr>
        <w:t>/20</w:t>
      </w:r>
      <w:r w:rsidR="00613F6C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</w:t>
      </w:r>
      <w:r w:rsidR="0098172F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</w:t>
      </w:r>
      <w:r w:rsidR="009869C9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Indic</w:t>
      </w:r>
      <w:r w:rsidR="009869C9">
        <w:rPr>
          <w:rFonts w:ascii="Arial" w:hAnsi="Arial" w:cs="Arial"/>
          <w:sz w:val="32"/>
          <w:szCs w:val="32"/>
        </w:rPr>
        <w:t>a ao Executivo Municipal</w:t>
      </w:r>
      <w:proofErr w:type="gramStart"/>
      <w:r w:rsidR="009869C9">
        <w:rPr>
          <w:rFonts w:ascii="Arial" w:hAnsi="Arial" w:cs="Arial"/>
          <w:sz w:val="32"/>
          <w:szCs w:val="32"/>
        </w:rPr>
        <w:t xml:space="preserve"> </w:t>
      </w:r>
      <w:r w:rsidR="00C01132">
        <w:rPr>
          <w:rFonts w:ascii="Arial" w:hAnsi="Arial" w:cs="Arial"/>
          <w:sz w:val="32"/>
          <w:szCs w:val="32"/>
        </w:rPr>
        <w:t xml:space="preserve"> </w:t>
      </w:r>
      <w:proofErr w:type="gramEnd"/>
      <w:r w:rsidR="00285526">
        <w:rPr>
          <w:rFonts w:ascii="Arial" w:hAnsi="Arial" w:cs="Arial"/>
          <w:sz w:val="32"/>
          <w:szCs w:val="32"/>
        </w:rPr>
        <w:t>que seja viabilizada a construção de uma academia ao ar livre na Vila São Francisco, para atender os moradores que lá residem.</w:t>
      </w:r>
    </w:p>
    <w:p w:rsidR="00A828D5" w:rsidRDefault="009869C9" w:rsidP="009869C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47152B" w:rsidRDefault="0047152B" w:rsidP="009869C9">
      <w:pPr>
        <w:jc w:val="both"/>
        <w:rPr>
          <w:rFonts w:ascii="Arial" w:hAnsi="Arial" w:cs="Arial"/>
          <w:sz w:val="32"/>
          <w:szCs w:val="32"/>
        </w:rPr>
      </w:pPr>
    </w:p>
    <w:p w:rsidR="0059140E" w:rsidRDefault="0047152B" w:rsidP="0047152B">
      <w:pPr>
        <w:jc w:val="both"/>
        <w:rPr>
          <w:rFonts w:ascii="Arial" w:hAnsi="Arial" w:cs="Arial"/>
          <w:sz w:val="32"/>
          <w:szCs w:val="32"/>
        </w:rPr>
      </w:pPr>
      <w:r w:rsidRPr="009869C9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40</w:t>
      </w:r>
      <w:r w:rsidRPr="009869C9">
        <w:rPr>
          <w:rFonts w:ascii="Arial" w:hAnsi="Arial" w:cs="Arial"/>
          <w:b/>
          <w:sz w:val="32"/>
          <w:szCs w:val="32"/>
        </w:rPr>
        <w:t>/20</w:t>
      </w:r>
      <w:r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Agnaldo da Silva Tadeu e Elza </w:t>
      </w:r>
      <w:proofErr w:type="spellStart"/>
      <w:r>
        <w:rPr>
          <w:rFonts w:ascii="Arial" w:hAnsi="Arial" w:cs="Arial"/>
          <w:sz w:val="32"/>
          <w:szCs w:val="32"/>
        </w:rPr>
        <w:t>A.B.Romoda</w:t>
      </w:r>
      <w:proofErr w:type="spellEnd"/>
      <w:r>
        <w:rPr>
          <w:rFonts w:ascii="Arial" w:hAnsi="Arial" w:cs="Arial"/>
          <w:sz w:val="32"/>
          <w:szCs w:val="32"/>
        </w:rPr>
        <w:t xml:space="preserve"> – Indica</w:t>
      </w:r>
      <w:r w:rsidR="0059140E">
        <w:rPr>
          <w:rFonts w:ascii="Arial" w:hAnsi="Arial" w:cs="Arial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 xml:space="preserve"> ao Executivo Municipal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a implantação de galerias de águas pluviais nas ruas Andorinhas, Bela Vista e José Venâncio, situadas no bairro Tancredo Neves, assim como operação tapa buracos nas ruas citadas neste bairro. Solicit</w:t>
      </w:r>
      <w:r w:rsidR="0059140E">
        <w:rPr>
          <w:rFonts w:ascii="Arial" w:hAnsi="Arial" w:cs="Arial"/>
          <w:sz w:val="32"/>
          <w:szCs w:val="32"/>
        </w:rPr>
        <w:t xml:space="preserve">am também a implantação de galerias de água pluviais nas ruas dos bairros Vila Hermínia, Parque Anhembi, Vila Paraná e Vilas Agregadas </w:t>
      </w:r>
      <w:proofErr w:type="spellStart"/>
      <w:r w:rsidR="0059140E">
        <w:rPr>
          <w:rFonts w:ascii="Arial" w:hAnsi="Arial" w:cs="Arial"/>
          <w:sz w:val="32"/>
          <w:szCs w:val="32"/>
        </w:rPr>
        <w:t>Colagul</w:t>
      </w:r>
      <w:proofErr w:type="spellEnd"/>
      <w:r w:rsidR="0059140E">
        <w:rPr>
          <w:rFonts w:ascii="Arial" w:hAnsi="Arial" w:cs="Arial"/>
          <w:sz w:val="32"/>
          <w:szCs w:val="32"/>
        </w:rPr>
        <w:t>, que ainda não foram contempladas com essa melhoria.</w:t>
      </w:r>
    </w:p>
    <w:p w:rsidR="0047152B" w:rsidRDefault="0047152B" w:rsidP="0047152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= Defiro a presente indicação.</w:t>
      </w:r>
    </w:p>
    <w:p w:rsidR="0059140E" w:rsidRDefault="0059140E" w:rsidP="0047152B">
      <w:pPr>
        <w:jc w:val="both"/>
        <w:rPr>
          <w:rFonts w:ascii="Arial" w:hAnsi="Arial" w:cs="Arial"/>
          <w:sz w:val="32"/>
          <w:szCs w:val="32"/>
        </w:rPr>
      </w:pPr>
    </w:p>
    <w:p w:rsidR="0059140E" w:rsidRDefault="0059140E" w:rsidP="0047152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59140E">
        <w:rPr>
          <w:rFonts w:ascii="Arial" w:hAnsi="Arial" w:cs="Arial"/>
          <w:b/>
          <w:sz w:val="32"/>
          <w:szCs w:val="32"/>
        </w:rPr>
        <w:t>INDICAÇÃO N° 041/2020</w:t>
      </w:r>
      <w:r>
        <w:rPr>
          <w:rFonts w:ascii="Arial" w:hAnsi="Arial" w:cs="Arial"/>
          <w:sz w:val="32"/>
          <w:szCs w:val="32"/>
        </w:rPr>
        <w:t xml:space="preserve"> – Ligia </w:t>
      </w:r>
      <w:proofErr w:type="spellStart"/>
      <w:r>
        <w:rPr>
          <w:rFonts w:ascii="Arial" w:hAnsi="Arial" w:cs="Arial"/>
          <w:sz w:val="32"/>
          <w:szCs w:val="32"/>
        </w:rPr>
        <w:t>Lumi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Tsukamoto</w:t>
      </w:r>
      <w:proofErr w:type="spellEnd"/>
      <w:r>
        <w:rPr>
          <w:rFonts w:ascii="Arial" w:hAnsi="Arial" w:cs="Arial"/>
          <w:sz w:val="32"/>
          <w:szCs w:val="32"/>
        </w:rPr>
        <w:t xml:space="preserve"> Suga – Indica que seja analisada a possibilidade de fazer um estacionamento em um espaço muito grande na Rua Alvorada, que atualmente é utilizado como retorno.</w:t>
      </w:r>
    </w:p>
    <w:p w:rsidR="0059140E" w:rsidRDefault="0059140E" w:rsidP="0047152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322A46" w:rsidRDefault="00322A46" w:rsidP="0047152B">
      <w:pPr>
        <w:jc w:val="both"/>
        <w:rPr>
          <w:rFonts w:ascii="Arial" w:hAnsi="Arial" w:cs="Arial"/>
          <w:sz w:val="32"/>
          <w:szCs w:val="32"/>
        </w:rPr>
      </w:pPr>
      <w:r w:rsidRPr="00322A46">
        <w:rPr>
          <w:rFonts w:ascii="Arial" w:hAnsi="Arial" w:cs="Arial"/>
          <w:b/>
          <w:sz w:val="32"/>
          <w:szCs w:val="32"/>
        </w:rPr>
        <w:lastRenderedPageBreak/>
        <w:t>= INDICAÇÃO N° 042/2020</w:t>
      </w:r>
      <w:r>
        <w:rPr>
          <w:rFonts w:ascii="Arial" w:hAnsi="Arial" w:cs="Arial"/>
          <w:sz w:val="32"/>
          <w:szCs w:val="32"/>
        </w:rPr>
        <w:t xml:space="preserve"> – Agnaldo da Silva Tadeu e Elza </w:t>
      </w:r>
      <w:proofErr w:type="spellStart"/>
      <w:r>
        <w:rPr>
          <w:rFonts w:ascii="Arial" w:hAnsi="Arial" w:cs="Arial"/>
          <w:sz w:val="32"/>
          <w:szCs w:val="32"/>
        </w:rPr>
        <w:t>A.B.Romoda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Executivo Municipal a implantação de mão única na Rua José Venâncio, Bairro Tancredo Neves (observação:</w:t>
      </w:r>
      <w:r w:rsidR="00E82B1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apenas na quadra que compreende a frente da Escola Municipal Tancredo Neves, no seguinte sentido: Rua José </w:t>
      </w:r>
      <w:r w:rsidR="00BD063C">
        <w:rPr>
          <w:rFonts w:ascii="Arial" w:hAnsi="Arial" w:cs="Arial"/>
          <w:sz w:val="32"/>
          <w:szCs w:val="32"/>
        </w:rPr>
        <w:t xml:space="preserve">Venâncio frente da Escola sentido Avenida Alberto </w:t>
      </w:r>
      <w:proofErr w:type="spellStart"/>
      <w:r w:rsidR="00BD063C">
        <w:rPr>
          <w:rFonts w:ascii="Arial" w:hAnsi="Arial" w:cs="Arial"/>
          <w:sz w:val="32"/>
          <w:szCs w:val="32"/>
        </w:rPr>
        <w:t>Waldolf</w:t>
      </w:r>
      <w:proofErr w:type="spellEnd"/>
      <w:r w:rsidR="00BD063C">
        <w:rPr>
          <w:rFonts w:ascii="Arial" w:hAnsi="Arial" w:cs="Arial"/>
          <w:sz w:val="32"/>
          <w:szCs w:val="32"/>
        </w:rPr>
        <w:t>). Implantação de faixa elevada em frente à Escola Tancredo Neves. Sinalização de trânsito com placas indicativas e Educativas</w:t>
      </w:r>
      <w:r w:rsidR="00E82B19">
        <w:rPr>
          <w:rFonts w:ascii="Arial" w:hAnsi="Arial" w:cs="Arial"/>
          <w:sz w:val="32"/>
          <w:szCs w:val="32"/>
        </w:rPr>
        <w:t xml:space="preserve"> e limites de velocidade indicando Escola e faixas de pedestres nas quadras que norteiam a Escola Municipal Tancredo Neves.</w:t>
      </w:r>
    </w:p>
    <w:p w:rsidR="002C74B3" w:rsidRDefault="002C74B3" w:rsidP="0047152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47152B" w:rsidRDefault="0047152B" w:rsidP="009869C9">
      <w:pPr>
        <w:jc w:val="both"/>
        <w:rPr>
          <w:rFonts w:ascii="Arial" w:hAnsi="Arial" w:cs="Arial"/>
          <w:sz w:val="32"/>
          <w:szCs w:val="32"/>
        </w:rPr>
      </w:pPr>
    </w:p>
    <w:p w:rsidR="009869C9" w:rsidRDefault="009869C9" w:rsidP="007B5380">
      <w:pPr>
        <w:jc w:val="both"/>
        <w:rPr>
          <w:rFonts w:ascii="Arial" w:hAnsi="Arial" w:cs="Arial"/>
          <w:sz w:val="32"/>
          <w:szCs w:val="32"/>
        </w:rPr>
      </w:pPr>
    </w:p>
    <w:p w:rsidR="002F2896" w:rsidRPr="00AA0A0E" w:rsidRDefault="00C15AA1" w:rsidP="00C23242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2"/>
          <w:szCs w:val="32"/>
        </w:rPr>
        <w:t>= REQUERIMENTO Nº.</w:t>
      </w:r>
      <w:r w:rsidR="00E12C5D">
        <w:rPr>
          <w:rFonts w:ascii="Arial" w:hAnsi="Arial" w:cs="Arial"/>
          <w:b/>
          <w:sz w:val="32"/>
          <w:szCs w:val="32"/>
        </w:rPr>
        <w:t xml:space="preserve"> </w:t>
      </w:r>
      <w:r w:rsidR="00DC767A">
        <w:rPr>
          <w:rFonts w:ascii="Arial" w:hAnsi="Arial" w:cs="Arial"/>
          <w:b/>
          <w:sz w:val="32"/>
          <w:szCs w:val="32"/>
        </w:rPr>
        <w:t>0</w:t>
      </w:r>
      <w:r w:rsidR="002F2896">
        <w:rPr>
          <w:rFonts w:ascii="Arial" w:hAnsi="Arial" w:cs="Arial"/>
          <w:b/>
          <w:sz w:val="32"/>
          <w:szCs w:val="32"/>
        </w:rPr>
        <w:t>0</w:t>
      </w:r>
      <w:r w:rsidR="0059140E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>/20</w:t>
      </w:r>
      <w:r w:rsidR="00C23242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</w:t>
      </w:r>
      <w:r w:rsidR="0059140E">
        <w:rPr>
          <w:rFonts w:ascii="Arial" w:hAnsi="Arial" w:cs="Arial"/>
          <w:sz w:val="32"/>
          <w:szCs w:val="32"/>
        </w:rPr>
        <w:t>Agnaldo da Silva Tadeu</w:t>
      </w:r>
      <w:r w:rsidR="0098172F">
        <w:rPr>
          <w:rFonts w:ascii="Arial" w:hAnsi="Arial" w:cs="Arial"/>
          <w:sz w:val="32"/>
          <w:szCs w:val="32"/>
        </w:rPr>
        <w:t xml:space="preserve"> - So</w:t>
      </w:r>
      <w:r w:rsidR="002F2896">
        <w:rPr>
          <w:rFonts w:ascii="Arial" w:hAnsi="Arial" w:cs="Arial"/>
          <w:sz w:val="32"/>
          <w:szCs w:val="32"/>
        </w:rPr>
        <w:t xml:space="preserve">licita </w:t>
      </w:r>
      <w:r w:rsidR="00C23242">
        <w:rPr>
          <w:rFonts w:ascii="Arial" w:hAnsi="Arial" w:cs="Arial"/>
          <w:sz w:val="32"/>
          <w:szCs w:val="32"/>
        </w:rPr>
        <w:t>ao Chefe do Poder Executivo Municipal</w:t>
      </w:r>
      <w:r w:rsidR="006F0B2D">
        <w:rPr>
          <w:rFonts w:ascii="Arial" w:hAnsi="Arial" w:cs="Arial"/>
          <w:sz w:val="32"/>
          <w:szCs w:val="32"/>
        </w:rPr>
        <w:t xml:space="preserve"> informações a respeito d</w:t>
      </w:r>
      <w:r w:rsidR="0098172F">
        <w:rPr>
          <w:rFonts w:ascii="Arial" w:hAnsi="Arial" w:cs="Arial"/>
          <w:sz w:val="32"/>
          <w:szCs w:val="32"/>
        </w:rPr>
        <w:t xml:space="preserve">o que segue: a) </w:t>
      </w:r>
      <w:r w:rsidR="00A52528">
        <w:rPr>
          <w:rFonts w:ascii="Arial" w:hAnsi="Arial" w:cs="Arial"/>
          <w:sz w:val="32"/>
          <w:szCs w:val="32"/>
        </w:rPr>
        <w:t xml:space="preserve">Quantas pessoas aguardam para atendimento especializado com oftalmologista em nossa cidade até a presente data, e desde quando aguardam? </w:t>
      </w:r>
      <w:r w:rsidR="00097C9B">
        <w:rPr>
          <w:rFonts w:ascii="Arial" w:hAnsi="Arial" w:cs="Arial"/>
          <w:sz w:val="32"/>
          <w:szCs w:val="32"/>
        </w:rPr>
        <w:t xml:space="preserve">b) Quantas pessoas </w:t>
      </w:r>
      <w:r w:rsidR="00A809E8">
        <w:rPr>
          <w:rFonts w:ascii="Arial" w:hAnsi="Arial" w:cs="Arial"/>
          <w:sz w:val="32"/>
          <w:szCs w:val="32"/>
        </w:rPr>
        <w:t xml:space="preserve">aguardam para atendimento com ortopedista em nossa cidade, e desde quando aguardam? c) Quantas pessoas aguardam para atendimento e desde quando aguardam nas seguintes especialidades: vascular, pediatra, </w:t>
      </w:r>
      <w:proofErr w:type="spellStart"/>
      <w:r w:rsidR="00A809E8">
        <w:rPr>
          <w:rFonts w:ascii="Arial" w:hAnsi="Arial" w:cs="Arial"/>
          <w:sz w:val="32"/>
          <w:szCs w:val="32"/>
        </w:rPr>
        <w:t>gastro</w:t>
      </w:r>
      <w:proofErr w:type="spellEnd"/>
      <w:r w:rsidR="00A809E8">
        <w:rPr>
          <w:rFonts w:ascii="Arial" w:hAnsi="Arial" w:cs="Arial"/>
          <w:sz w:val="32"/>
          <w:szCs w:val="32"/>
        </w:rPr>
        <w:t xml:space="preserve">, cardiologista, endocrinologista, cirurgião geral, cirurgião especialista? d) Qual o valor gasto por este município com o pagamento dos seguintes exames, </w:t>
      </w:r>
      <w:proofErr w:type="gramStart"/>
      <w:r w:rsidR="00A809E8">
        <w:rPr>
          <w:rFonts w:ascii="Arial" w:hAnsi="Arial" w:cs="Arial"/>
          <w:sz w:val="32"/>
          <w:szCs w:val="32"/>
        </w:rPr>
        <w:t>no seguintes</w:t>
      </w:r>
      <w:proofErr w:type="gramEnd"/>
      <w:r w:rsidR="00A809E8">
        <w:rPr>
          <w:rFonts w:ascii="Arial" w:hAnsi="Arial" w:cs="Arial"/>
          <w:sz w:val="32"/>
          <w:szCs w:val="32"/>
        </w:rPr>
        <w:t xml:space="preserve"> período: janeiro de 2017 a fevereiro de 2020: tomografia, ressonância </w:t>
      </w:r>
      <w:proofErr w:type="spellStart"/>
      <w:r w:rsidR="00A809E8">
        <w:rPr>
          <w:rFonts w:ascii="Arial" w:hAnsi="Arial" w:cs="Arial"/>
          <w:sz w:val="32"/>
          <w:szCs w:val="32"/>
        </w:rPr>
        <w:t>magnética,ultrassonografia</w:t>
      </w:r>
      <w:proofErr w:type="spellEnd"/>
      <w:r w:rsidR="00A809E8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A809E8">
        <w:rPr>
          <w:rFonts w:ascii="Arial" w:hAnsi="Arial" w:cs="Arial"/>
          <w:sz w:val="32"/>
          <w:szCs w:val="32"/>
        </w:rPr>
        <w:t>raio-x</w:t>
      </w:r>
      <w:proofErr w:type="spellEnd"/>
      <w:r w:rsidR="00A809E8">
        <w:rPr>
          <w:rFonts w:ascii="Arial" w:hAnsi="Arial" w:cs="Arial"/>
          <w:sz w:val="32"/>
          <w:szCs w:val="32"/>
        </w:rPr>
        <w:t>, e exames laboratoriais?</w:t>
      </w:r>
      <w:r w:rsidR="006F0B2D" w:rsidRPr="00AA0A0E">
        <w:rPr>
          <w:rFonts w:ascii="Arial" w:hAnsi="Arial" w:cs="Arial"/>
          <w:sz w:val="30"/>
          <w:szCs w:val="30"/>
        </w:rPr>
        <w:t xml:space="preserve"> </w:t>
      </w:r>
    </w:p>
    <w:p w:rsidR="00C15AA1" w:rsidRDefault="00C15AA1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967E0D">
        <w:rPr>
          <w:rFonts w:ascii="Arial" w:hAnsi="Arial" w:cs="Arial"/>
          <w:sz w:val="32"/>
          <w:szCs w:val="32"/>
        </w:rPr>
        <w:t>Em discu</w:t>
      </w:r>
      <w:r w:rsidR="008579D0">
        <w:rPr>
          <w:rFonts w:ascii="Arial" w:hAnsi="Arial" w:cs="Arial"/>
          <w:sz w:val="32"/>
          <w:szCs w:val="32"/>
        </w:rPr>
        <w:t>ssão o requerimento n°. 00</w:t>
      </w:r>
      <w:r w:rsidR="00A809E8">
        <w:rPr>
          <w:rFonts w:ascii="Arial" w:hAnsi="Arial" w:cs="Arial"/>
          <w:sz w:val="32"/>
          <w:szCs w:val="32"/>
        </w:rPr>
        <w:t>6</w:t>
      </w:r>
      <w:r w:rsidR="008579D0">
        <w:rPr>
          <w:rFonts w:ascii="Arial" w:hAnsi="Arial" w:cs="Arial"/>
          <w:sz w:val="32"/>
          <w:szCs w:val="32"/>
        </w:rPr>
        <w:t>/</w:t>
      </w:r>
      <w:r w:rsidR="00AA0A0E" w:rsidRPr="00967E0D">
        <w:rPr>
          <w:rFonts w:ascii="Arial" w:hAnsi="Arial" w:cs="Arial"/>
          <w:sz w:val="32"/>
          <w:szCs w:val="32"/>
        </w:rPr>
        <w:t>20</w:t>
      </w:r>
      <w:r w:rsidR="0098634B">
        <w:rPr>
          <w:rFonts w:ascii="Arial" w:hAnsi="Arial" w:cs="Arial"/>
          <w:sz w:val="32"/>
          <w:szCs w:val="32"/>
        </w:rPr>
        <w:t>20</w:t>
      </w:r>
      <w:r w:rsidRPr="00967E0D">
        <w:rPr>
          <w:rFonts w:ascii="Arial" w:hAnsi="Arial" w:cs="Arial"/>
          <w:sz w:val="32"/>
          <w:szCs w:val="32"/>
        </w:rPr>
        <w:t>. Não havendo discussão coloco o mesmo em votação. Os Vereadores favoráveis permaneçam como estão, os contrários se manifestem. Aprovado por unanimidade.</w:t>
      </w:r>
    </w:p>
    <w:p w:rsidR="00D87C7B" w:rsidRDefault="00D87C7B" w:rsidP="00C15AA1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E012B5">
      <w:pPr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  a    chamada  nominal dos senhores vereadores.</w:t>
      </w:r>
      <w:bookmarkStart w:id="0" w:name="_GoBack"/>
      <w:bookmarkEnd w:id="0"/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(SECRETÁRIO FAZ A CHAMADA)</w:t>
      </w:r>
    </w:p>
    <w:p w:rsidR="00D87C7B" w:rsidRDefault="00D87C7B" w:rsidP="00DE6134">
      <w:pPr>
        <w:jc w:val="both"/>
        <w:rPr>
          <w:rFonts w:ascii="Arial" w:hAnsi="Arial" w:cs="Arial"/>
          <w:sz w:val="32"/>
          <w:szCs w:val="32"/>
        </w:rPr>
      </w:pPr>
    </w:p>
    <w:p w:rsidR="00D87C7B" w:rsidRDefault="00D87C7B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à Senhora Secretária que proceda a leitura das matérias inscritas na ORDEM DO DIA.</w:t>
      </w:r>
    </w:p>
    <w:p w:rsidR="00A451E1" w:rsidRDefault="00A451E1" w:rsidP="00DE6134">
      <w:pPr>
        <w:jc w:val="both"/>
        <w:rPr>
          <w:rFonts w:ascii="Arial" w:hAnsi="Arial" w:cs="Arial"/>
          <w:sz w:val="32"/>
          <w:szCs w:val="32"/>
        </w:rPr>
      </w:pPr>
    </w:p>
    <w:p w:rsidR="00A451E1" w:rsidRDefault="00A451E1" w:rsidP="00DE6134">
      <w:pPr>
        <w:jc w:val="both"/>
        <w:rPr>
          <w:rFonts w:ascii="Arial" w:hAnsi="Arial" w:cs="Arial"/>
          <w:sz w:val="32"/>
          <w:szCs w:val="32"/>
        </w:rPr>
      </w:pPr>
    </w:p>
    <w:p w:rsidR="00A451E1" w:rsidRDefault="00A451E1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Ligia: Antes de iniciarmos as discussões das emendas ao Regimento Interno, e de acordo com o artigo 165, inciso V do Regimento Interno,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solicito ao senhor Presidente que as em</w:t>
      </w:r>
      <w:r w:rsidR="00E20B53">
        <w:rPr>
          <w:rFonts w:ascii="Arial" w:hAnsi="Arial" w:cs="Arial"/>
          <w:sz w:val="32"/>
          <w:szCs w:val="32"/>
        </w:rPr>
        <w:t>endas sejam votadas por partes.</w:t>
      </w:r>
    </w:p>
    <w:p w:rsidR="00A451E1" w:rsidRDefault="00A451E1" w:rsidP="00DE6134">
      <w:pPr>
        <w:jc w:val="both"/>
        <w:rPr>
          <w:rFonts w:ascii="Arial" w:hAnsi="Arial" w:cs="Arial"/>
          <w:sz w:val="32"/>
          <w:szCs w:val="32"/>
        </w:rPr>
      </w:pPr>
    </w:p>
    <w:p w:rsidR="00A451E1" w:rsidRDefault="00A451E1" w:rsidP="00DE6134">
      <w:pPr>
        <w:jc w:val="both"/>
        <w:rPr>
          <w:rFonts w:ascii="Arial" w:hAnsi="Arial" w:cs="Arial"/>
          <w:sz w:val="32"/>
          <w:szCs w:val="32"/>
        </w:rPr>
      </w:pPr>
    </w:p>
    <w:p w:rsidR="00A451E1" w:rsidRDefault="00A451E1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Presidente: Colocamos em votação a solicitação da Vereadora Ligia. Os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ou maioria. </w:t>
      </w:r>
    </w:p>
    <w:p w:rsidR="008B0A16" w:rsidRDefault="008B0A16" w:rsidP="00DE6134">
      <w:pPr>
        <w:jc w:val="both"/>
        <w:rPr>
          <w:rFonts w:ascii="Arial" w:hAnsi="Arial" w:cs="Arial"/>
          <w:sz w:val="32"/>
          <w:szCs w:val="32"/>
        </w:rPr>
      </w:pPr>
    </w:p>
    <w:p w:rsidR="008B0A16" w:rsidRDefault="008B0A16" w:rsidP="0054693D">
      <w:pPr>
        <w:jc w:val="both"/>
        <w:rPr>
          <w:rFonts w:ascii="Arial" w:hAnsi="Arial" w:cs="Arial"/>
          <w:sz w:val="32"/>
          <w:szCs w:val="32"/>
        </w:rPr>
      </w:pPr>
    </w:p>
    <w:p w:rsidR="00254307" w:rsidRDefault="00037E84" w:rsidP="0054693D">
      <w:pPr>
        <w:jc w:val="both"/>
        <w:rPr>
          <w:rFonts w:ascii="Arial" w:hAnsi="Arial" w:cs="Arial"/>
          <w:sz w:val="32"/>
          <w:szCs w:val="32"/>
        </w:rPr>
      </w:pPr>
      <w:r w:rsidRPr="00037E84">
        <w:rPr>
          <w:rFonts w:ascii="Arial" w:hAnsi="Arial" w:cs="Arial"/>
          <w:b/>
          <w:sz w:val="32"/>
          <w:szCs w:val="32"/>
        </w:rPr>
        <w:t>EMENDA ADITIVA 04/2019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– Comissão de Constituição, Legislação e Justiça 2019 – Altera a redação dos artigos 8° e 11 do Projeto de Resolução n° 03/2019.</w:t>
      </w:r>
    </w:p>
    <w:p w:rsidR="00A451E1" w:rsidRDefault="00A451E1" w:rsidP="0054693D">
      <w:pPr>
        <w:jc w:val="both"/>
        <w:rPr>
          <w:rFonts w:ascii="Arial" w:hAnsi="Arial" w:cs="Arial"/>
          <w:sz w:val="32"/>
          <w:szCs w:val="32"/>
        </w:rPr>
      </w:pPr>
    </w:p>
    <w:p w:rsidR="00A451E1" w:rsidRDefault="00A451E1" w:rsidP="0054693D">
      <w:pPr>
        <w:jc w:val="both"/>
        <w:rPr>
          <w:rFonts w:ascii="Arial" w:hAnsi="Arial" w:cs="Arial"/>
          <w:sz w:val="32"/>
          <w:szCs w:val="32"/>
        </w:rPr>
      </w:pPr>
    </w:p>
    <w:p w:rsidR="00A451E1" w:rsidRPr="00A451E1" w:rsidRDefault="00A451E1" w:rsidP="0054693D">
      <w:pPr>
        <w:jc w:val="both"/>
        <w:rPr>
          <w:rFonts w:ascii="Arial" w:hAnsi="Arial" w:cs="Arial"/>
          <w:b/>
          <w:sz w:val="32"/>
          <w:szCs w:val="32"/>
        </w:rPr>
      </w:pPr>
      <w:r w:rsidRPr="00A451E1">
        <w:rPr>
          <w:rFonts w:ascii="Arial" w:hAnsi="Arial" w:cs="Arial"/>
          <w:b/>
          <w:sz w:val="32"/>
          <w:szCs w:val="32"/>
        </w:rPr>
        <w:t xml:space="preserve">Artigo 8° - </w:t>
      </w:r>
    </w:p>
    <w:p w:rsidR="00A451E1" w:rsidRDefault="00A451E1" w:rsidP="0054693D">
      <w:pPr>
        <w:jc w:val="both"/>
        <w:rPr>
          <w:rFonts w:ascii="Arial" w:hAnsi="Arial" w:cs="Arial"/>
          <w:sz w:val="32"/>
          <w:szCs w:val="32"/>
        </w:rPr>
      </w:pP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</w:t>
      </w:r>
      <w:r w:rsidR="00A451E1">
        <w:rPr>
          <w:rFonts w:ascii="Arial" w:hAnsi="Arial" w:cs="Arial"/>
          <w:sz w:val="32"/>
          <w:szCs w:val="32"/>
        </w:rPr>
        <w:t>o artigo 8° da emenda aditiva 04</w:t>
      </w:r>
      <w:r>
        <w:rPr>
          <w:rFonts w:ascii="Arial" w:hAnsi="Arial" w:cs="Arial"/>
          <w:sz w:val="32"/>
          <w:szCs w:val="32"/>
        </w:rPr>
        <w:t xml:space="preserve">. Não havendo discussão coloco </w:t>
      </w:r>
      <w:r w:rsidR="00A451E1">
        <w:rPr>
          <w:rFonts w:ascii="Arial" w:hAnsi="Arial" w:cs="Arial"/>
          <w:sz w:val="32"/>
          <w:szCs w:val="32"/>
        </w:rPr>
        <w:t>o mesmo</w:t>
      </w:r>
      <w:r>
        <w:rPr>
          <w:rFonts w:ascii="Arial" w:hAnsi="Arial" w:cs="Arial"/>
          <w:sz w:val="32"/>
          <w:szCs w:val="32"/>
        </w:rPr>
        <w:t xml:space="preserve"> em votação. Os Vereadores favoráveis permaneçam como estão, os contrários se manifestem. Aprovad</w:t>
      </w:r>
      <w:r w:rsidR="00A451E1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por unanimidade ou maioria.</w:t>
      </w:r>
    </w:p>
    <w:p w:rsidR="00A451E1" w:rsidRDefault="00A451E1" w:rsidP="00037E84">
      <w:pPr>
        <w:jc w:val="both"/>
        <w:rPr>
          <w:rFonts w:ascii="Arial" w:hAnsi="Arial" w:cs="Arial"/>
          <w:sz w:val="32"/>
          <w:szCs w:val="32"/>
        </w:rPr>
      </w:pPr>
    </w:p>
    <w:p w:rsidR="00A451E1" w:rsidRPr="00A451E1" w:rsidRDefault="00A451E1" w:rsidP="00037E84">
      <w:pPr>
        <w:jc w:val="both"/>
        <w:rPr>
          <w:rFonts w:ascii="Arial" w:hAnsi="Arial" w:cs="Arial"/>
          <w:b/>
          <w:sz w:val="32"/>
          <w:szCs w:val="32"/>
        </w:rPr>
      </w:pPr>
      <w:r w:rsidRPr="00A451E1">
        <w:rPr>
          <w:rFonts w:ascii="Arial" w:hAnsi="Arial" w:cs="Arial"/>
          <w:b/>
          <w:sz w:val="32"/>
          <w:szCs w:val="32"/>
        </w:rPr>
        <w:t xml:space="preserve">Artigo 11 - </w:t>
      </w:r>
    </w:p>
    <w:p w:rsidR="00A451E1" w:rsidRDefault="00A451E1" w:rsidP="00A451E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artigo 11 da emenda aditiva 04.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ou maioria.</w:t>
      </w: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  <w:r w:rsidRPr="00037E84">
        <w:rPr>
          <w:rFonts w:ascii="Arial" w:hAnsi="Arial" w:cs="Arial"/>
          <w:b/>
          <w:sz w:val="32"/>
          <w:szCs w:val="32"/>
        </w:rPr>
        <w:t>EMENDA MODIFICATIVA N° 17/2019</w:t>
      </w:r>
      <w:r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Comissão de Constituição, Legislação e Justiça 2019 – Altera a redação dos artigos 6°, 8° e 12, do Projeto de Resolução n° 03/2019.</w:t>
      </w:r>
    </w:p>
    <w:p w:rsidR="00A451E1" w:rsidRDefault="00A451E1" w:rsidP="00037E84">
      <w:pPr>
        <w:jc w:val="both"/>
        <w:rPr>
          <w:rFonts w:ascii="Arial" w:hAnsi="Arial" w:cs="Arial"/>
          <w:sz w:val="32"/>
          <w:szCs w:val="32"/>
        </w:rPr>
      </w:pPr>
    </w:p>
    <w:p w:rsidR="00A451E1" w:rsidRDefault="00A451E1" w:rsidP="00037E84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A451E1">
        <w:rPr>
          <w:rFonts w:ascii="Arial" w:hAnsi="Arial" w:cs="Arial"/>
          <w:b/>
          <w:sz w:val="32"/>
          <w:szCs w:val="32"/>
        </w:rPr>
        <w:t>Artigo .</w:t>
      </w:r>
      <w:proofErr w:type="gramEnd"/>
      <w:r w:rsidRPr="00A451E1">
        <w:rPr>
          <w:rFonts w:ascii="Arial" w:hAnsi="Arial" w:cs="Arial"/>
          <w:b/>
          <w:sz w:val="32"/>
          <w:szCs w:val="32"/>
        </w:rPr>
        <w:t xml:space="preserve"> 6° - </w:t>
      </w:r>
    </w:p>
    <w:p w:rsidR="00A451E1" w:rsidRPr="00A451E1" w:rsidRDefault="00A451E1" w:rsidP="00037E84">
      <w:pPr>
        <w:jc w:val="both"/>
        <w:rPr>
          <w:rFonts w:ascii="Arial" w:hAnsi="Arial" w:cs="Arial"/>
          <w:b/>
          <w:sz w:val="32"/>
          <w:szCs w:val="32"/>
        </w:rPr>
      </w:pPr>
    </w:p>
    <w:p w:rsidR="00A451E1" w:rsidRDefault="00A451E1" w:rsidP="00A451E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artigo 6° da emenda modificativa 17.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ou maioria.</w:t>
      </w:r>
    </w:p>
    <w:p w:rsidR="00A451E1" w:rsidRDefault="00A451E1" w:rsidP="00A451E1">
      <w:pPr>
        <w:jc w:val="both"/>
        <w:rPr>
          <w:rFonts w:ascii="Arial" w:hAnsi="Arial" w:cs="Arial"/>
          <w:sz w:val="32"/>
          <w:szCs w:val="32"/>
        </w:rPr>
      </w:pPr>
    </w:p>
    <w:p w:rsidR="00A451E1" w:rsidRPr="00037E84" w:rsidRDefault="00A451E1" w:rsidP="00037E84">
      <w:pPr>
        <w:jc w:val="both"/>
        <w:rPr>
          <w:rFonts w:ascii="Arial" w:hAnsi="Arial" w:cs="Arial"/>
          <w:sz w:val="32"/>
          <w:szCs w:val="32"/>
        </w:rPr>
      </w:pPr>
    </w:p>
    <w:p w:rsidR="008B0A16" w:rsidRDefault="00A451E1" w:rsidP="00037E84">
      <w:pPr>
        <w:jc w:val="both"/>
        <w:rPr>
          <w:rFonts w:ascii="Arial" w:hAnsi="Arial" w:cs="Arial"/>
          <w:b/>
          <w:sz w:val="32"/>
          <w:szCs w:val="32"/>
        </w:rPr>
      </w:pPr>
      <w:r w:rsidRPr="00A451E1">
        <w:rPr>
          <w:rFonts w:ascii="Arial" w:hAnsi="Arial" w:cs="Arial"/>
          <w:b/>
          <w:sz w:val="32"/>
          <w:szCs w:val="32"/>
        </w:rPr>
        <w:t xml:space="preserve">Artigo 8° - </w:t>
      </w:r>
    </w:p>
    <w:p w:rsidR="00A451E1" w:rsidRDefault="00A451E1" w:rsidP="00A451E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artigo 8° da </w:t>
      </w:r>
      <w:proofErr w:type="gramStart"/>
      <w:r w:rsidR="001A028B">
        <w:rPr>
          <w:rFonts w:ascii="Arial" w:hAnsi="Arial" w:cs="Arial"/>
          <w:sz w:val="32"/>
          <w:szCs w:val="32"/>
        </w:rPr>
        <w:t>modificativa 17</w:t>
      </w:r>
      <w:proofErr w:type="gramEnd"/>
      <w:r>
        <w:rPr>
          <w:rFonts w:ascii="Arial" w:hAnsi="Arial" w:cs="Arial"/>
          <w:sz w:val="32"/>
          <w:szCs w:val="32"/>
        </w:rPr>
        <w:t xml:space="preserve">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ou maioria.</w:t>
      </w:r>
    </w:p>
    <w:p w:rsidR="001A028B" w:rsidRDefault="001A028B" w:rsidP="00A451E1">
      <w:pPr>
        <w:jc w:val="both"/>
        <w:rPr>
          <w:rFonts w:ascii="Arial" w:hAnsi="Arial" w:cs="Arial"/>
          <w:sz w:val="32"/>
          <w:szCs w:val="32"/>
        </w:rPr>
      </w:pPr>
    </w:p>
    <w:p w:rsidR="001A028B" w:rsidRDefault="001A028B" w:rsidP="00A451E1">
      <w:pPr>
        <w:jc w:val="both"/>
        <w:rPr>
          <w:rFonts w:ascii="Arial" w:hAnsi="Arial" w:cs="Arial"/>
          <w:b/>
          <w:sz w:val="32"/>
          <w:szCs w:val="32"/>
        </w:rPr>
      </w:pPr>
      <w:r w:rsidRPr="001A028B">
        <w:rPr>
          <w:rFonts w:ascii="Arial" w:hAnsi="Arial" w:cs="Arial"/>
          <w:b/>
          <w:sz w:val="32"/>
          <w:szCs w:val="32"/>
        </w:rPr>
        <w:t xml:space="preserve">Artigo 12 </w:t>
      </w:r>
      <w:r>
        <w:rPr>
          <w:rFonts w:ascii="Arial" w:hAnsi="Arial" w:cs="Arial"/>
          <w:b/>
          <w:sz w:val="32"/>
          <w:szCs w:val="32"/>
        </w:rPr>
        <w:t>–</w:t>
      </w:r>
      <w:r w:rsidRPr="001A028B">
        <w:rPr>
          <w:rFonts w:ascii="Arial" w:hAnsi="Arial" w:cs="Arial"/>
          <w:b/>
          <w:sz w:val="32"/>
          <w:szCs w:val="32"/>
        </w:rPr>
        <w:t xml:space="preserve"> </w:t>
      </w:r>
    </w:p>
    <w:p w:rsidR="001A028B" w:rsidRDefault="001A028B" w:rsidP="00A451E1">
      <w:pPr>
        <w:jc w:val="both"/>
        <w:rPr>
          <w:rFonts w:ascii="Arial" w:hAnsi="Arial" w:cs="Arial"/>
          <w:b/>
          <w:sz w:val="32"/>
          <w:szCs w:val="32"/>
        </w:rPr>
      </w:pPr>
    </w:p>
    <w:p w:rsidR="001A028B" w:rsidRDefault="001A028B" w:rsidP="001A028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artigo 12 da Emenda Modificativa 17.</w:t>
      </w:r>
      <w:r w:rsidRPr="001A028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ou maioria.</w:t>
      </w:r>
    </w:p>
    <w:p w:rsidR="001A028B" w:rsidRPr="001A028B" w:rsidRDefault="001A028B" w:rsidP="00A451E1">
      <w:pPr>
        <w:jc w:val="both"/>
        <w:rPr>
          <w:rFonts w:ascii="Arial" w:hAnsi="Arial" w:cs="Arial"/>
          <w:sz w:val="32"/>
          <w:szCs w:val="32"/>
        </w:rPr>
      </w:pPr>
    </w:p>
    <w:p w:rsidR="00A451E1" w:rsidRPr="00A451E1" w:rsidRDefault="00A451E1" w:rsidP="00037E84">
      <w:pPr>
        <w:jc w:val="both"/>
        <w:rPr>
          <w:rFonts w:ascii="Arial" w:hAnsi="Arial" w:cs="Arial"/>
          <w:b/>
          <w:sz w:val="32"/>
          <w:szCs w:val="32"/>
        </w:rPr>
      </w:pPr>
    </w:p>
    <w:p w:rsidR="00497871" w:rsidRDefault="00497871" w:rsidP="00037E84">
      <w:pPr>
        <w:jc w:val="both"/>
        <w:rPr>
          <w:rFonts w:ascii="Arial" w:hAnsi="Arial" w:cs="Arial"/>
          <w:sz w:val="32"/>
          <w:szCs w:val="32"/>
        </w:rPr>
      </w:pPr>
      <w:r w:rsidRPr="00497871">
        <w:rPr>
          <w:rFonts w:ascii="Arial" w:hAnsi="Arial" w:cs="Arial"/>
          <w:b/>
          <w:sz w:val="32"/>
          <w:szCs w:val="32"/>
        </w:rPr>
        <w:t>EMENDA MODIFICATIVA N° 18/2019</w:t>
      </w:r>
      <w:r>
        <w:rPr>
          <w:rFonts w:ascii="Arial" w:hAnsi="Arial" w:cs="Arial"/>
          <w:sz w:val="32"/>
          <w:szCs w:val="32"/>
        </w:rPr>
        <w:t xml:space="preserve"> –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Marlene e Gilmar – Altera a redação do artigo 14, do Projeto de Resolução n° 03/2019.</w:t>
      </w:r>
    </w:p>
    <w:p w:rsidR="00037E84" w:rsidRDefault="00497871" w:rsidP="00037E8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Modificativa n° 18/2019. Não havendo discussão coloco a mesma em votação. Os Vereadores favoráveis permaneçam como estão, os contrários se manifestem. Aprovada por unanimidade ou maioria.</w:t>
      </w:r>
    </w:p>
    <w:p w:rsidR="00497871" w:rsidRDefault="00497871" w:rsidP="00037E84">
      <w:pPr>
        <w:jc w:val="both"/>
        <w:rPr>
          <w:rFonts w:ascii="Arial" w:hAnsi="Arial" w:cs="Arial"/>
          <w:sz w:val="32"/>
          <w:szCs w:val="32"/>
        </w:rPr>
      </w:pPr>
    </w:p>
    <w:p w:rsidR="00497871" w:rsidRDefault="00497871" w:rsidP="00037E84">
      <w:pPr>
        <w:jc w:val="both"/>
        <w:rPr>
          <w:rFonts w:ascii="Arial" w:hAnsi="Arial" w:cs="Arial"/>
          <w:sz w:val="32"/>
          <w:szCs w:val="32"/>
        </w:rPr>
      </w:pP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  <w:r w:rsidRPr="00497871">
        <w:rPr>
          <w:rFonts w:ascii="Arial" w:hAnsi="Arial" w:cs="Arial"/>
          <w:b/>
          <w:sz w:val="32"/>
          <w:szCs w:val="32"/>
        </w:rPr>
        <w:t>EMENDA MODIFICATIVA N° 1</w:t>
      </w:r>
      <w:r>
        <w:rPr>
          <w:rFonts w:ascii="Arial" w:hAnsi="Arial" w:cs="Arial"/>
          <w:b/>
          <w:sz w:val="32"/>
          <w:szCs w:val="32"/>
        </w:rPr>
        <w:t>9</w:t>
      </w:r>
      <w:r w:rsidRPr="00497871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Marlene, Elza e Gilmar – Altera a redação do artigo 15, do Projeto de Resolução n° 03/2019.</w:t>
      </w: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Modificativa n° 19/2019. Não havendo discussão coloco a mesma em votação. Os Vereadores favoráveis permaneçam como estão, os contrários se manifestem. Aprovada por unanimidade ou maioria.</w:t>
      </w: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</w:p>
    <w:p w:rsidR="00497871" w:rsidRDefault="00497871" w:rsidP="00037E84">
      <w:pPr>
        <w:jc w:val="both"/>
        <w:rPr>
          <w:rFonts w:ascii="Arial" w:hAnsi="Arial" w:cs="Arial"/>
          <w:sz w:val="32"/>
          <w:szCs w:val="32"/>
        </w:rPr>
      </w:pP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  <w:r w:rsidRPr="00497871">
        <w:rPr>
          <w:rFonts w:ascii="Arial" w:hAnsi="Arial" w:cs="Arial"/>
          <w:b/>
          <w:sz w:val="32"/>
          <w:szCs w:val="32"/>
        </w:rPr>
        <w:lastRenderedPageBreak/>
        <w:t xml:space="preserve">EMENDA MODIFICATIVA N° </w:t>
      </w:r>
      <w:r>
        <w:rPr>
          <w:rFonts w:ascii="Arial" w:hAnsi="Arial" w:cs="Arial"/>
          <w:b/>
          <w:sz w:val="32"/>
          <w:szCs w:val="32"/>
        </w:rPr>
        <w:t>20</w:t>
      </w:r>
      <w:r w:rsidRPr="00497871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Marlene, Elza e Gilmar – Altera a redação do artigo 16, do Projeto de Resolução n° 03/2019.</w:t>
      </w: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Modificativa n° 20/2019. Não havendo discussão coloco a mesma em votação. Os Vereadores favoráveis permaneçam como estão, os contrários se manifestem. Aprovada por unanimidade ou maioria.</w:t>
      </w: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</w:p>
    <w:p w:rsidR="008B0A16" w:rsidRDefault="008B0A16" w:rsidP="00497871">
      <w:pPr>
        <w:jc w:val="both"/>
        <w:rPr>
          <w:rFonts w:ascii="Arial" w:hAnsi="Arial" w:cs="Arial"/>
          <w:sz w:val="32"/>
          <w:szCs w:val="32"/>
        </w:rPr>
      </w:pP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  <w:r w:rsidRPr="00497871">
        <w:rPr>
          <w:rFonts w:ascii="Arial" w:hAnsi="Arial" w:cs="Arial"/>
          <w:b/>
          <w:sz w:val="32"/>
          <w:szCs w:val="32"/>
        </w:rPr>
        <w:t xml:space="preserve">EMENDA </w:t>
      </w:r>
      <w:r>
        <w:rPr>
          <w:rFonts w:ascii="Arial" w:hAnsi="Arial" w:cs="Arial"/>
          <w:b/>
          <w:sz w:val="32"/>
          <w:szCs w:val="32"/>
        </w:rPr>
        <w:t>SUPRESSIVA</w:t>
      </w:r>
      <w:r w:rsidRPr="00497871">
        <w:rPr>
          <w:rFonts w:ascii="Arial" w:hAnsi="Arial" w:cs="Arial"/>
          <w:b/>
          <w:sz w:val="32"/>
          <w:szCs w:val="32"/>
        </w:rPr>
        <w:t xml:space="preserve"> N° </w:t>
      </w:r>
      <w:r>
        <w:rPr>
          <w:rFonts w:ascii="Arial" w:hAnsi="Arial" w:cs="Arial"/>
          <w:b/>
          <w:sz w:val="32"/>
          <w:szCs w:val="32"/>
        </w:rPr>
        <w:t>02</w:t>
      </w:r>
      <w:r w:rsidRPr="00497871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Marlene e Gilmar – Suprime a alínea “b” do artigo 15 e todo o artigo 17 do Projeto de Resolução n° 03/2019.</w:t>
      </w: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Supressiva n° 02/2019. Não havendo discussão coloco a mesma em votação. Os Vereadores favoráveis permaneçam como estão, os contrários se manifestem. Aprovada por unanimidade ou maioria.</w:t>
      </w:r>
    </w:p>
    <w:p w:rsidR="001A028B" w:rsidRDefault="001A028B" w:rsidP="00497871">
      <w:pPr>
        <w:jc w:val="both"/>
        <w:rPr>
          <w:rFonts w:ascii="Arial" w:hAnsi="Arial" w:cs="Arial"/>
          <w:sz w:val="32"/>
          <w:szCs w:val="32"/>
        </w:rPr>
      </w:pPr>
    </w:p>
    <w:p w:rsidR="001A028B" w:rsidRDefault="001A028B" w:rsidP="001A028B">
      <w:pPr>
        <w:jc w:val="both"/>
        <w:rPr>
          <w:rFonts w:ascii="Arial" w:hAnsi="Arial" w:cs="Arial"/>
          <w:sz w:val="32"/>
          <w:szCs w:val="32"/>
        </w:rPr>
      </w:pPr>
      <w:r w:rsidRPr="00037E84">
        <w:rPr>
          <w:rFonts w:ascii="Arial" w:hAnsi="Arial" w:cs="Arial"/>
          <w:b/>
          <w:sz w:val="32"/>
          <w:szCs w:val="32"/>
        </w:rPr>
        <w:t>EMENDA ADITIVA N° 03/2019</w:t>
      </w:r>
      <w:r>
        <w:rPr>
          <w:rFonts w:ascii="Arial" w:hAnsi="Arial" w:cs="Arial"/>
          <w:sz w:val="32"/>
          <w:szCs w:val="32"/>
        </w:rPr>
        <w:t xml:space="preserve"> – Carlos Magno P. </w:t>
      </w:r>
      <w:proofErr w:type="spellStart"/>
      <w:r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– Altera as alíneas a e c, do artigo 17 do Projeto de Resolução n° </w:t>
      </w:r>
      <w:proofErr w:type="gramStart"/>
      <w:r>
        <w:rPr>
          <w:rFonts w:ascii="Arial" w:hAnsi="Arial" w:cs="Arial"/>
          <w:sz w:val="32"/>
          <w:szCs w:val="32"/>
        </w:rPr>
        <w:t>03/2019</w:t>
      </w:r>
      <w:proofErr w:type="gramEnd"/>
    </w:p>
    <w:p w:rsidR="00516FB0" w:rsidRDefault="00516FB0" w:rsidP="001A028B">
      <w:pPr>
        <w:jc w:val="both"/>
        <w:rPr>
          <w:rFonts w:ascii="Arial" w:hAnsi="Arial" w:cs="Arial"/>
          <w:sz w:val="32"/>
          <w:szCs w:val="32"/>
        </w:rPr>
      </w:pPr>
    </w:p>
    <w:p w:rsidR="00516FB0" w:rsidRDefault="00516FB0" w:rsidP="001A028B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516FB0">
        <w:rPr>
          <w:rFonts w:ascii="Arial" w:hAnsi="Arial" w:cs="Arial"/>
          <w:b/>
          <w:sz w:val="32"/>
          <w:szCs w:val="32"/>
        </w:rPr>
        <w:t>Alínea a)</w:t>
      </w:r>
      <w:proofErr w:type="gramEnd"/>
    </w:p>
    <w:p w:rsidR="00516FB0" w:rsidRPr="00516FB0" w:rsidRDefault="00516FB0" w:rsidP="001A028B">
      <w:pPr>
        <w:jc w:val="both"/>
        <w:rPr>
          <w:rFonts w:ascii="Arial" w:hAnsi="Arial" w:cs="Arial"/>
          <w:b/>
          <w:sz w:val="32"/>
          <w:szCs w:val="32"/>
        </w:rPr>
      </w:pPr>
    </w:p>
    <w:p w:rsidR="001A028B" w:rsidRDefault="001A028B" w:rsidP="001A028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</w:t>
      </w:r>
      <w:r w:rsidR="00516FB0">
        <w:rPr>
          <w:rFonts w:ascii="Arial" w:hAnsi="Arial" w:cs="Arial"/>
          <w:sz w:val="32"/>
          <w:szCs w:val="32"/>
        </w:rPr>
        <w:t xml:space="preserve"> a alínea</w:t>
      </w:r>
      <w:r>
        <w:rPr>
          <w:rFonts w:ascii="Arial" w:hAnsi="Arial" w:cs="Arial"/>
          <w:sz w:val="32"/>
          <w:szCs w:val="32"/>
        </w:rPr>
        <w:t xml:space="preserve"> a</w:t>
      </w:r>
      <w:r w:rsidR="00516FB0">
        <w:rPr>
          <w:rFonts w:ascii="Arial" w:hAnsi="Arial" w:cs="Arial"/>
          <w:sz w:val="32"/>
          <w:szCs w:val="32"/>
        </w:rPr>
        <w:t xml:space="preserve"> da</w:t>
      </w:r>
      <w:r>
        <w:rPr>
          <w:rFonts w:ascii="Arial" w:hAnsi="Arial" w:cs="Arial"/>
          <w:sz w:val="32"/>
          <w:szCs w:val="32"/>
        </w:rPr>
        <w:t xml:space="preserve"> Emenda Aditiva n° 03/2019.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 ou maioria.</w:t>
      </w:r>
    </w:p>
    <w:p w:rsidR="00516FB0" w:rsidRDefault="00516FB0" w:rsidP="001A028B">
      <w:pPr>
        <w:jc w:val="both"/>
        <w:rPr>
          <w:rFonts w:ascii="Arial" w:hAnsi="Arial" w:cs="Arial"/>
          <w:sz w:val="32"/>
          <w:szCs w:val="32"/>
        </w:rPr>
      </w:pPr>
    </w:p>
    <w:p w:rsidR="00516FB0" w:rsidRPr="00516FB0" w:rsidRDefault="00516FB0" w:rsidP="001A028B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516FB0">
        <w:rPr>
          <w:rFonts w:ascii="Arial" w:hAnsi="Arial" w:cs="Arial"/>
          <w:b/>
          <w:sz w:val="32"/>
          <w:szCs w:val="32"/>
        </w:rPr>
        <w:t>Alínea c)</w:t>
      </w:r>
      <w:proofErr w:type="gramEnd"/>
    </w:p>
    <w:p w:rsidR="00516FB0" w:rsidRDefault="00516FB0" w:rsidP="00516FB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alínea c da Emenda Aditiva 03/2029.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 ou maioria.</w:t>
      </w:r>
    </w:p>
    <w:p w:rsidR="00516FB0" w:rsidRDefault="00516FB0" w:rsidP="001A028B">
      <w:pPr>
        <w:jc w:val="both"/>
        <w:rPr>
          <w:rFonts w:ascii="Arial" w:hAnsi="Arial" w:cs="Arial"/>
          <w:sz w:val="32"/>
          <w:szCs w:val="32"/>
        </w:rPr>
      </w:pP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</w:p>
    <w:p w:rsidR="0054693D" w:rsidRPr="004E220F" w:rsidRDefault="0054693D" w:rsidP="0054693D">
      <w:pPr>
        <w:jc w:val="both"/>
        <w:rPr>
          <w:rFonts w:ascii="Arial" w:hAnsi="Arial" w:cs="Arial"/>
          <w:sz w:val="32"/>
          <w:szCs w:val="32"/>
        </w:rPr>
      </w:pPr>
    </w:p>
    <w:p w:rsidR="0054693D" w:rsidRDefault="0054693D" w:rsidP="0054693D">
      <w:pPr>
        <w:jc w:val="both"/>
        <w:rPr>
          <w:rFonts w:ascii="Arial" w:hAnsi="Arial" w:cs="Arial"/>
          <w:b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 xml:space="preserve">PROJETO DE </w:t>
      </w:r>
      <w:r w:rsidR="00497871">
        <w:rPr>
          <w:rFonts w:ascii="Arial" w:hAnsi="Arial" w:cs="Arial"/>
          <w:b/>
          <w:sz w:val="32"/>
          <w:szCs w:val="32"/>
        </w:rPr>
        <w:t>RESOLUÇÃO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b/>
          <w:sz w:val="32"/>
          <w:szCs w:val="32"/>
        </w:rPr>
        <w:t>N. 0</w:t>
      </w:r>
      <w:r w:rsidR="00497871">
        <w:rPr>
          <w:rFonts w:ascii="Arial" w:hAnsi="Arial" w:cs="Arial"/>
          <w:b/>
          <w:sz w:val="32"/>
          <w:szCs w:val="32"/>
        </w:rPr>
        <w:t>3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 w:rsidR="00497871">
        <w:rPr>
          <w:rFonts w:ascii="Arial" w:hAnsi="Arial" w:cs="Arial"/>
          <w:b/>
          <w:sz w:val="32"/>
          <w:szCs w:val="32"/>
        </w:rPr>
        <w:t>Mesa Diretiva</w:t>
      </w:r>
      <w:r w:rsidR="008579D0">
        <w:rPr>
          <w:rFonts w:ascii="Arial" w:hAnsi="Arial" w:cs="Arial"/>
          <w:b/>
          <w:sz w:val="32"/>
          <w:szCs w:val="32"/>
        </w:rPr>
        <w:t xml:space="preserve"> de</w:t>
      </w:r>
      <w:r w:rsidR="00497871">
        <w:rPr>
          <w:rFonts w:ascii="Arial" w:hAnsi="Arial" w:cs="Arial"/>
          <w:b/>
          <w:sz w:val="32"/>
          <w:szCs w:val="32"/>
        </w:rPr>
        <w:t xml:space="preserve"> 2019</w:t>
      </w:r>
      <w:r w:rsidRPr="004E220F">
        <w:rPr>
          <w:rFonts w:ascii="Arial" w:hAnsi="Arial" w:cs="Arial"/>
          <w:b/>
          <w:sz w:val="32"/>
          <w:szCs w:val="32"/>
        </w:rPr>
        <w:t xml:space="preserve"> -  </w:t>
      </w:r>
      <w:r w:rsidR="00497871">
        <w:rPr>
          <w:rFonts w:ascii="Arial" w:hAnsi="Arial" w:cs="Arial"/>
          <w:b/>
          <w:sz w:val="32"/>
          <w:szCs w:val="32"/>
        </w:rPr>
        <w:t>Altera os artigos da Resolução n° 3/2016, Regimento Interno e introduz o anexo I – Glossário ao referido regimento</w:t>
      </w:r>
      <w:r>
        <w:rPr>
          <w:rFonts w:ascii="Arial" w:hAnsi="Arial" w:cs="Arial"/>
          <w:b/>
          <w:sz w:val="32"/>
          <w:szCs w:val="32"/>
        </w:rPr>
        <w:t>.</w:t>
      </w:r>
    </w:p>
    <w:p w:rsidR="0054693D" w:rsidRDefault="0054693D" w:rsidP="0054693D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 xml:space="preserve">Em discussão e </w:t>
      </w:r>
      <w:r w:rsidR="00497871">
        <w:rPr>
          <w:rFonts w:ascii="Arial" w:hAnsi="Arial" w:cs="Arial"/>
          <w:sz w:val="32"/>
          <w:szCs w:val="32"/>
        </w:rPr>
        <w:t>única</w:t>
      </w:r>
      <w:r w:rsidRPr="004E220F">
        <w:rPr>
          <w:rFonts w:ascii="Arial" w:hAnsi="Arial" w:cs="Arial"/>
          <w:sz w:val="32"/>
          <w:szCs w:val="32"/>
        </w:rPr>
        <w:t xml:space="preserve"> votação o projeto de </w:t>
      </w:r>
      <w:r w:rsidR="00497871">
        <w:rPr>
          <w:rFonts w:ascii="Arial" w:hAnsi="Arial" w:cs="Arial"/>
          <w:sz w:val="32"/>
          <w:szCs w:val="32"/>
        </w:rPr>
        <w:t>resolução n° 03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</w:t>
      </w:r>
      <w:r w:rsidRPr="004E220F">
        <w:rPr>
          <w:rFonts w:ascii="Arial" w:hAnsi="Arial" w:cs="Arial"/>
          <w:sz w:val="32"/>
          <w:szCs w:val="32"/>
        </w:rPr>
        <w:t xml:space="preserve">. Não havendo discussão coloco o mesmo em votação. Os Vereadores </w:t>
      </w:r>
      <w:r w:rsidRPr="004E220F">
        <w:rPr>
          <w:rFonts w:ascii="Arial" w:hAnsi="Arial" w:cs="Arial"/>
          <w:sz w:val="32"/>
          <w:szCs w:val="32"/>
        </w:rPr>
        <w:lastRenderedPageBreak/>
        <w:t>favoráveis permaneçam como estão e os contrários que se manifestem. Aprovado por unanimidade</w:t>
      </w:r>
      <w:r w:rsidR="00497871">
        <w:rPr>
          <w:rFonts w:ascii="Arial" w:hAnsi="Arial" w:cs="Arial"/>
          <w:sz w:val="32"/>
          <w:szCs w:val="32"/>
        </w:rPr>
        <w:t xml:space="preserve"> ou maioria</w:t>
      </w:r>
      <w:r w:rsidRPr="004E220F">
        <w:rPr>
          <w:rFonts w:ascii="Arial" w:hAnsi="Arial" w:cs="Arial"/>
          <w:sz w:val="32"/>
          <w:szCs w:val="32"/>
        </w:rPr>
        <w:t>.</w:t>
      </w:r>
    </w:p>
    <w:p w:rsidR="006371B0" w:rsidRDefault="006371B0" w:rsidP="0054693D">
      <w:pPr>
        <w:jc w:val="both"/>
        <w:rPr>
          <w:rFonts w:ascii="Arial" w:hAnsi="Arial" w:cs="Arial"/>
          <w:sz w:val="32"/>
          <w:szCs w:val="32"/>
        </w:rPr>
      </w:pPr>
    </w:p>
    <w:p w:rsidR="006371B0" w:rsidRDefault="006371B0" w:rsidP="0054693D">
      <w:pPr>
        <w:jc w:val="both"/>
        <w:rPr>
          <w:rFonts w:ascii="Arial" w:hAnsi="Arial" w:cs="Arial"/>
          <w:sz w:val="32"/>
          <w:szCs w:val="32"/>
        </w:rPr>
      </w:pPr>
    </w:p>
    <w:p w:rsidR="006371B0" w:rsidRDefault="006371B0" w:rsidP="0054693D">
      <w:pPr>
        <w:jc w:val="both"/>
        <w:rPr>
          <w:rFonts w:ascii="Arial" w:hAnsi="Arial" w:cs="Arial"/>
          <w:sz w:val="32"/>
          <w:szCs w:val="32"/>
        </w:rPr>
      </w:pPr>
    </w:p>
    <w:p w:rsidR="006371B0" w:rsidRDefault="006371B0" w:rsidP="0054693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6371B0">
        <w:rPr>
          <w:rFonts w:ascii="Arial" w:hAnsi="Arial" w:cs="Arial"/>
          <w:b/>
          <w:sz w:val="32"/>
          <w:szCs w:val="32"/>
        </w:rPr>
        <w:t>PROJETO DE LEI N° 002/2020</w:t>
      </w:r>
      <w:r>
        <w:rPr>
          <w:rFonts w:ascii="Arial" w:hAnsi="Arial" w:cs="Arial"/>
          <w:sz w:val="32"/>
          <w:szCs w:val="32"/>
        </w:rPr>
        <w:t xml:space="preserve"> – Mesa Diretiva – Concede aos agentes políticos da Câmara Municipal de Guaíra, a revisão geral anual de 4,4816% (quatro vírgula quatro mil oitocentos e dezesseis por cento) no valor real dos subsídios.</w:t>
      </w:r>
    </w:p>
    <w:p w:rsidR="006371B0" w:rsidRDefault="006371B0" w:rsidP="006371B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e </w:t>
      </w:r>
      <w:r w:rsidR="007D5FFD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 xml:space="preserve">ª votação o projeto de lei n° 002/2020. </w:t>
      </w:r>
      <w:r w:rsidRPr="004E220F">
        <w:rPr>
          <w:rFonts w:ascii="Arial" w:hAnsi="Arial" w:cs="Arial"/>
          <w:sz w:val="32"/>
          <w:szCs w:val="32"/>
        </w:rPr>
        <w:t>Não havendo discussão coloco o mesmo em votação. Os Vereadores favoráveis permaneçam como estão e os contrários que se manifestem. Aprovado por unanimidade</w:t>
      </w:r>
      <w:r>
        <w:rPr>
          <w:rFonts w:ascii="Arial" w:hAnsi="Arial" w:cs="Arial"/>
          <w:sz w:val="32"/>
          <w:szCs w:val="32"/>
        </w:rPr>
        <w:t xml:space="preserve"> ou maioria</w:t>
      </w:r>
      <w:r w:rsidRPr="004E220F">
        <w:rPr>
          <w:rFonts w:ascii="Arial" w:hAnsi="Arial" w:cs="Arial"/>
          <w:sz w:val="32"/>
          <w:szCs w:val="32"/>
        </w:rPr>
        <w:t>.</w:t>
      </w:r>
    </w:p>
    <w:p w:rsidR="006371B0" w:rsidRDefault="006371B0" w:rsidP="006371B0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0564BD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Não </w:t>
      </w:r>
      <w:r w:rsidR="00DE6134">
        <w:rPr>
          <w:rFonts w:ascii="Arial" w:hAnsi="Arial" w:cs="Arial"/>
          <w:sz w:val="32"/>
          <w:szCs w:val="32"/>
        </w:rPr>
        <w:t>havendo</w:t>
      </w:r>
      <w:r w:rsidR="006371B0">
        <w:rPr>
          <w:rFonts w:ascii="Arial" w:hAnsi="Arial" w:cs="Arial"/>
          <w:sz w:val="32"/>
          <w:szCs w:val="32"/>
        </w:rPr>
        <w:t xml:space="preserve"> mais</w:t>
      </w:r>
      <w:r w:rsidR="00DE6134">
        <w:rPr>
          <w:rFonts w:ascii="Arial" w:hAnsi="Arial" w:cs="Arial"/>
          <w:sz w:val="32"/>
          <w:szCs w:val="32"/>
        </w:rPr>
        <w:t xml:space="preserve"> matérias </w:t>
      </w:r>
      <w:r w:rsidR="00DE6134" w:rsidRPr="0091616B">
        <w:rPr>
          <w:rFonts w:ascii="Arial" w:hAnsi="Arial" w:cs="Arial"/>
          <w:sz w:val="32"/>
          <w:szCs w:val="32"/>
        </w:rPr>
        <w:t xml:space="preserve">inscritas na ORDEM DO DIA, passamos para as EXPLICAÇÕES PESSOAIS. (5 minutos cada vereador). (se </w:t>
      </w:r>
      <w:r w:rsidR="006371B0">
        <w:rPr>
          <w:rFonts w:ascii="Arial" w:hAnsi="Arial" w:cs="Arial"/>
          <w:sz w:val="32"/>
          <w:szCs w:val="32"/>
        </w:rPr>
        <w:t>houver</w:t>
      </w:r>
      <w:r w:rsidR="00DE6134" w:rsidRPr="0091616B">
        <w:rPr>
          <w:rFonts w:ascii="Arial" w:hAnsi="Arial" w:cs="Arial"/>
          <w:sz w:val="32"/>
          <w:szCs w:val="32"/>
        </w:rPr>
        <w:t xml:space="preserve">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EA61B0" w:rsidRPr="00547C1E" w:rsidRDefault="00EA61B0" w:rsidP="00EA61B0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falada e demais munícipes. </w:t>
      </w:r>
    </w:p>
    <w:p w:rsidR="00EA61B0" w:rsidRDefault="00EA61B0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encerrada a </w:t>
      </w:r>
      <w:r w:rsidR="007D5FFD">
        <w:rPr>
          <w:rFonts w:ascii="Arial" w:hAnsi="Arial" w:cs="Arial"/>
          <w:sz w:val="32"/>
          <w:szCs w:val="32"/>
        </w:rPr>
        <w:t>5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Após leitura das matérias</w:t>
      </w: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PRESIDENTE: Solicito aos vereadores da bancada da oposição, que até o dia de amanhã indiquem um vereador para compor o Conselho de Ética da Câmara Municipal,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tendo em vista a recusa verbal do Vereador Agnaldo em participar do Conselho.</w:t>
      </w: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sectPr w:rsidR="0068239D" w:rsidSect="008579D0">
      <w:pgSz w:w="11907" w:h="16839" w:code="9"/>
      <w:pgMar w:top="1134" w:right="567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37E84"/>
    <w:rsid w:val="000564BD"/>
    <w:rsid w:val="00062ED6"/>
    <w:rsid w:val="00097C9B"/>
    <w:rsid w:val="00146F4C"/>
    <w:rsid w:val="00191717"/>
    <w:rsid w:val="001A028B"/>
    <w:rsid w:val="001B2896"/>
    <w:rsid w:val="00206D6C"/>
    <w:rsid w:val="00234BE1"/>
    <w:rsid w:val="00245647"/>
    <w:rsid w:val="00254307"/>
    <w:rsid w:val="00285526"/>
    <w:rsid w:val="002855FD"/>
    <w:rsid w:val="002A08FD"/>
    <w:rsid w:val="002A370A"/>
    <w:rsid w:val="002C74B3"/>
    <w:rsid w:val="002F2896"/>
    <w:rsid w:val="00302747"/>
    <w:rsid w:val="00322A46"/>
    <w:rsid w:val="00382D31"/>
    <w:rsid w:val="00384B6F"/>
    <w:rsid w:val="00385FB5"/>
    <w:rsid w:val="00420543"/>
    <w:rsid w:val="00420843"/>
    <w:rsid w:val="0043158D"/>
    <w:rsid w:val="004624A4"/>
    <w:rsid w:val="0047152B"/>
    <w:rsid w:val="004919D2"/>
    <w:rsid w:val="00497871"/>
    <w:rsid w:val="004A5302"/>
    <w:rsid w:val="004F6A83"/>
    <w:rsid w:val="00515774"/>
    <w:rsid w:val="00516FB0"/>
    <w:rsid w:val="00520105"/>
    <w:rsid w:val="00534486"/>
    <w:rsid w:val="0054693D"/>
    <w:rsid w:val="005740AD"/>
    <w:rsid w:val="0057619A"/>
    <w:rsid w:val="005800EA"/>
    <w:rsid w:val="0059140E"/>
    <w:rsid w:val="005A0578"/>
    <w:rsid w:val="005D181A"/>
    <w:rsid w:val="005F45F5"/>
    <w:rsid w:val="006005CC"/>
    <w:rsid w:val="00613F6C"/>
    <w:rsid w:val="0061642C"/>
    <w:rsid w:val="006371B0"/>
    <w:rsid w:val="0067483F"/>
    <w:rsid w:val="0068239D"/>
    <w:rsid w:val="00693BB5"/>
    <w:rsid w:val="00693EE8"/>
    <w:rsid w:val="006B364E"/>
    <w:rsid w:val="006C57B5"/>
    <w:rsid w:val="006D2F90"/>
    <w:rsid w:val="006F0B2D"/>
    <w:rsid w:val="00716D8D"/>
    <w:rsid w:val="00723E2F"/>
    <w:rsid w:val="007556BE"/>
    <w:rsid w:val="00756B36"/>
    <w:rsid w:val="007779E3"/>
    <w:rsid w:val="00781A88"/>
    <w:rsid w:val="007A090B"/>
    <w:rsid w:val="007A287D"/>
    <w:rsid w:val="007B5380"/>
    <w:rsid w:val="007C1F93"/>
    <w:rsid w:val="007D3600"/>
    <w:rsid w:val="007D5FFD"/>
    <w:rsid w:val="007E66AD"/>
    <w:rsid w:val="008435B7"/>
    <w:rsid w:val="008579D0"/>
    <w:rsid w:val="0086646D"/>
    <w:rsid w:val="008B0A16"/>
    <w:rsid w:val="00901E6C"/>
    <w:rsid w:val="00905D2F"/>
    <w:rsid w:val="00940CF4"/>
    <w:rsid w:val="009456B7"/>
    <w:rsid w:val="00957212"/>
    <w:rsid w:val="0096104D"/>
    <w:rsid w:val="009634A5"/>
    <w:rsid w:val="00967E0D"/>
    <w:rsid w:val="00967FD8"/>
    <w:rsid w:val="0098172F"/>
    <w:rsid w:val="0098634B"/>
    <w:rsid w:val="009869C9"/>
    <w:rsid w:val="009A71F5"/>
    <w:rsid w:val="009A7206"/>
    <w:rsid w:val="009B20A3"/>
    <w:rsid w:val="009C5765"/>
    <w:rsid w:val="00A15790"/>
    <w:rsid w:val="00A451E1"/>
    <w:rsid w:val="00A50B0A"/>
    <w:rsid w:val="00A51BC1"/>
    <w:rsid w:val="00A52528"/>
    <w:rsid w:val="00A674A5"/>
    <w:rsid w:val="00A809E8"/>
    <w:rsid w:val="00A828D5"/>
    <w:rsid w:val="00A970AE"/>
    <w:rsid w:val="00AA0A0E"/>
    <w:rsid w:val="00AB4400"/>
    <w:rsid w:val="00AC7611"/>
    <w:rsid w:val="00AE26BC"/>
    <w:rsid w:val="00AF35A3"/>
    <w:rsid w:val="00B219E9"/>
    <w:rsid w:val="00B4582B"/>
    <w:rsid w:val="00B45C39"/>
    <w:rsid w:val="00B5018B"/>
    <w:rsid w:val="00B54863"/>
    <w:rsid w:val="00BC0FC3"/>
    <w:rsid w:val="00BC5F3D"/>
    <w:rsid w:val="00BD063C"/>
    <w:rsid w:val="00C01132"/>
    <w:rsid w:val="00C07DD1"/>
    <w:rsid w:val="00C15AA1"/>
    <w:rsid w:val="00C23242"/>
    <w:rsid w:val="00C660E8"/>
    <w:rsid w:val="00C754E7"/>
    <w:rsid w:val="00CA074B"/>
    <w:rsid w:val="00CB0B4F"/>
    <w:rsid w:val="00CB109B"/>
    <w:rsid w:val="00CD0FE4"/>
    <w:rsid w:val="00D0084D"/>
    <w:rsid w:val="00D13862"/>
    <w:rsid w:val="00D23E37"/>
    <w:rsid w:val="00D87C7B"/>
    <w:rsid w:val="00D92E15"/>
    <w:rsid w:val="00DB61CF"/>
    <w:rsid w:val="00DC6E66"/>
    <w:rsid w:val="00DC767A"/>
    <w:rsid w:val="00DD3611"/>
    <w:rsid w:val="00DE1DA8"/>
    <w:rsid w:val="00DE6134"/>
    <w:rsid w:val="00DF640A"/>
    <w:rsid w:val="00E012B5"/>
    <w:rsid w:val="00E12C5D"/>
    <w:rsid w:val="00E20B53"/>
    <w:rsid w:val="00E314E8"/>
    <w:rsid w:val="00E82B19"/>
    <w:rsid w:val="00EA61B0"/>
    <w:rsid w:val="00EE0197"/>
    <w:rsid w:val="00F071C7"/>
    <w:rsid w:val="00F15FD4"/>
    <w:rsid w:val="00FB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5A0578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0578"/>
    <w:rPr>
      <w:rFonts w:ascii="Arial" w:eastAsia="Times New Roman" w:hAnsi="Arial" w:cs="Times New Roman"/>
      <w:sz w:val="26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5A0578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0578"/>
    <w:rPr>
      <w:rFonts w:ascii="Arial" w:eastAsia="Times New Roman" w:hAnsi="Arial" w:cs="Times New Roman"/>
      <w:sz w:val="26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2172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2020-03-16T21:26:00Z</cp:lastPrinted>
  <dcterms:created xsi:type="dcterms:W3CDTF">2020-03-17T02:07:00Z</dcterms:created>
  <dcterms:modified xsi:type="dcterms:W3CDTF">2020-03-17T11:50:00Z</dcterms:modified>
</cp:coreProperties>
</file>