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05" w:rsidRDefault="0052010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Default="00CD0FE4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A88" w:rsidRDefault="00781A88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DA0B9C" w:rsidRDefault="00227AD2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8</w:t>
      </w:r>
      <w:r w:rsidR="00D92E15" w:rsidRPr="00DA0B9C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DA0B9C">
        <w:rPr>
          <w:rFonts w:ascii="Arial" w:hAnsi="Arial" w:cs="Arial"/>
          <w:b/>
          <w:sz w:val="32"/>
          <w:szCs w:val="32"/>
          <w:u w:val="single"/>
        </w:rPr>
        <w:t xml:space="preserve">    </w:t>
      </w:r>
      <w:proofErr w:type="gramEnd"/>
      <w:r w:rsidR="00062ED6" w:rsidRPr="00DA0B9C">
        <w:rPr>
          <w:rFonts w:ascii="Arial" w:hAnsi="Arial" w:cs="Arial"/>
          <w:b/>
          <w:sz w:val="32"/>
          <w:szCs w:val="32"/>
          <w:u w:val="single"/>
        </w:rPr>
        <w:t xml:space="preserve">- </w:t>
      </w:r>
      <w:r>
        <w:rPr>
          <w:rFonts w:ascii="Arial" w:hAnsi="Arial" w:cs="Arial"/>
          <w:b/>
          <w:sz w:val="32"/>
          <w:szCs w:val="32"/>
          <w:u w:val="single"/>
        </w:rPr>
        <w:t>06.04</w:t>
      </w:r>
      <w:r w:rsidR="00062ED6" w:rsidRPr="00DA0B9C">
        <w:rPr>
          <w:rFonts w:ascii="Arial" w:hAnsi="Arial" w:cs="Arial"/>
          <w:b/>
          <w:sz w:val="32"/>
          <w:szCs w:val="32"/>
          <w:u w:val="single"/>
        </w:rPr>
        <w:t>.20</w:t>
      </w:r>
      <w:r w:rsidR="00AB4400" w:rsidRPr="00DA0B9C">
        <w:rPr>
          <w:rFonts w:ascii="Arial" w:hAnsi="Arial" w:cs="Arial"/>
          <w:b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27AD2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="00AE26BC">
        <w:rPr>
          <w:rFonts w:ascii="Arial" w:hAnsi="Arial" w:cs="Arial"/>
          <w:sz w:val="32"/>
          <w:szCs w:val="32"/>
        </w:rPr>
        <w:t xml:space="preserve"> secretá</w:t>
      </w:r>
      <w:r w:rsidRPr="00D0617A">
        <w:rPr>
          <w:rFonts w:ascii="Arial" w:hAnsi="Arial" w:cs="Arial"/>
          <w:sz w:val="32"/>
          <w:szCs w:val="32"/>
        </w:rPr>
        <w:t>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227AD2" w:rsidRDefault="008B0A16" w:rsidP="008B0A16">
      <w:pPr>
        <w:jc w:val="both"/>
        <w:rPr>
          <w:rFonts w:ascii="Arial" w:hAnsi="Arial" w:cs="Arial"/>
          <w:sz w:val="28"/>
          <w:szCs w:val="28"/>
        </w:rPr>
      </w:pPr>
      <w:r w:rsidRPr="008B0A16"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227AD2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227AD2"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>/0</w:t>
      </w:r>
      <w:r w:rsidR="00DF640A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</w:t>
      </w:r>
      <w:r w:rsidR="004A171A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:rsidR="00227AD2" w:rsidRDefault="00227AD2" w:rsidP="008B0A16">
      <w:pPr>
        <w:jc w:val="both"/>
        <w:rPr>
          <w:rFonts w:ascii="Arial" w:hAnsi="Arial" w:cs="Arial"/>
          <w:sz w:val="28"/>
          <w:szCs w:val="28"/>
        </w:rPr>
      </w:pPr>
    </w:p>
    <w:p w:rsidR="008B0A16" w:rsidRDefault="00227AD2" w:rsidP="008B0A16">
      <w:pPr>
        <w:jc w:val="both"/>
        <w:rPr>
          <w:rFonts w:ascii="Arial" w:hAnsi="Arial" w:cs="Arial"/>
          <w:sz w:val="32"/>
          <w:szCs w:val="32"/>
        </w:rPr>
      </w:pPr>
      <w:r w:rsidRPr="00C76C56">
        <w:rPr>
          <w:rFonts w:ascii="Arial" w:hAnsi="Arial" w:cs="Arial"/>
          <w:sz w:val="32"/>
          <w:szCs w:val="32"/>
        </w:rPr>
        <w:t xml:space="preserve">= COMPROMISSO GILEAD – Antes de iniciarmos a leitura das matérias inscritas no expediente, e de acordo com o Artigo 105, § 2° do Regimento Interno, convido o Senhor </w:t>
      </w:r>
      <w:proofErr w:type="spellStart"/>
      <w:r w:rsidRPr="00C76C56">
        <w:rPr>
          <w:rFonts w:ascii="Arial" w:hAnsi="Arial" w:cs="Arial"/>
          <w:sz w:val="32"/>
          <w:szCs w:val="32"/>
        </w:rPr>
        <w:t>Gilead</w:t>
      </w:r>
      <w:proofErr w:type="spellEnd"/>
      <w:r w:rsidRPr="00C76C56">
        <w:rPr>
          <w:rFonts w:ascii="Arial" w:hAnsi="Arial" w:cs="Arial"/>
          <w:sz w:val="32"/>
          <w:szCs w:val="32"/>
        </w:rPr>
        <w:t xml:space="preserve"> Gabriel </w:t>
      </w:r>
      <w:proofErr w:type="spellStart"/>
      <w:r w:rsidRPr="00C76C56">
        <w:rPr>
          <w:rFonts w:ascii="Arial" w:hAnsi="Arial" w:cs="Arial"/>
          <w:sz w:val="32"/>
          <w:szCs w:val="32"/>
        </w:rPr>
        <w:t>Osti</w:t>
      </w:r>
      <w:proofErr w:type="spellEnd"/>
      <w:r w:rsidRPr="00C76C56">
        <w:rPr>
          <w:rFonts w:ascii="Arial" w:hAnsi="Arial" w:cs="Arial"/>
          <w:sz w:val="32"/>
          <w:szCs w:val="32"/>
        </w:rPr>
        <w:t>, que tomou posse no dia 1° de abril, para prestar compromisso</w:t>
      </w:r>
      <w:r w:rsidR="00C76C56" w:rsidRPr="00C76C56">
        <w:rPr>
          <w:rFonts w:ascii="Arial" w:hAnsi="Arial" w:cs="Arial"/>
          <w:sz w:val="32"/>
          <w:szCs w:val="32"/>
        </w:rPr>
        <w:t xml:space="preserve"> publicamente,</w:t>
      </w:r>
      <w:r w:rsidRPr="00C76C56">
        <w:rPr>
          <w:rFonts w:ascii="Arial" w:hAnsi="Arial" w:cs="Arial"/>
          <w:sz w:val="32"/>
          <w:szCs w:val="32"/>
        </w:rPr>
        <w:t xml:space="preserve"> conforme preceitua o Regimento</w:t>
      </w:r>
      <w:r w:rsidR="00C76C56" w:rsidRPr="00C76C56">
        <w:rPr>
          <w:rFonts w:ascii="Arial" w:hAnsi="Arial" w:cs="Arial"/>
          <w:sz w:val="32"/>
          <w:szCs w:val="32"/>
        </w:rPr>
        <w:t xml:space="preserve"> Interno</w:t>
      </w:r>
      <w:r w:rsidRPr="00C76C56">
        <w:rPr>
          <w:rFonts w:ascii="Arial" w:hAnsi="Arial" w:cs="Arial"/>
          <w:sz w:val="32"/>
          <w:szCs w:val="32"/>
        </w:rPr>
        <w:t xml:space="preserve">. Para tanto solicito que se </w:t>
      </w:r>
      <w:r w:rsidR="00C76C56" w:rsidRPr="00C76C56">
        <w:rPr>
          <w:rFonts w:ascii="Arial" w:hAnsi="Arial" w:cs="Arial"/>
          <w:sz w:val="32"/>
          <w:szCs w:val="32"/>
        </w:rPr>
        <w:t>dirija até a tribuna e estenda a mão direita em direção ao pavilhão nacional.</w:t>
      </w:r>
      <w:r w:rsidR="008B0A16" w:rsidRPr="00C76C56">
        <w:rPr>
          <w:rFonts w:ascii="Arial" w:hAnsi="Arial" w:cs="Arial"/>
          <w:sz w:val="32"/>
          <w:szCs w:val="32"/>
        </w:rPr>
        <w:t xml:space="preserve"> </w:t>
      </w:r>
    </w:p>
    <w:p w:rsidR="00C76C56" w:rsidRDefault="00C76C56" w:rsidP="008B0A16">
      <w:pPr>
        <w:jc w:val="both"/>
        <w:rPr>
          <w:rFonts w:ascii="Arial" w:hAnsi="Arial" w:cs="Arial"/>
          <w:sz w:val="32"/>
          <w:szCs w:val="32"/>
        </w:rPr>
      </w:pPr>
    </w:p>
    <w:p w:rsidR="00C76C56" w:rsidRPr="00C76C56" w:rsidRDefault="00C76C56" w:rsidP="008B0A16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5D181A" w:rsidRDefault="005D181A" w:rsidP="00D92E15">
      <w:pPr>
        <w:jc w:val="both"/>
        <w:rPr>
          <w:rFonts w:ascii="Arial" w:hAnsi="Arial" w:cs="Arial"/>
          <w:sz w:val="32"/>
          <w:szCs w:val="32"/>
        </w:rPr>
      </w:pPr>
    </w:p>
    <w:p w:rsidR="00234BE1" w:rsidRDefault="00234BE1" w:rsidP="00D92E15">
      <w:pPr>
        <w:jc w:val="both"/>
        <w:rPr>
          <w:rFonts w:ascii="Arial" w:hAnsi="Arial" w:cs="Arial"/>
          <w:sz w:val="32"/>
          <w:szCs w:val="32"/>
        </w:rPr>
      </w:pPr>
    </w:p>
    <w:p w:rsidR="0081285F" w:rsidRDefault="0030274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81285F">
        <w:rPr>
          <w:rFonts w:ascii="Arial" w:hAnsi="Arial" w:cs="Arial"/>
          <w:b/>
          <w:sz w:val="32"/>
          <w:szCs w:val="32"/>
        </w:rPr>
        <w:t>MENSAGEM N° 00</w:t>
      </w:r>
      <w:r w:rsidR="00C76C56">
        <w:rPr>
          <w:rFonts w:ascii="Arial" w:hAnsi="Arial" w:cs="Arial"/>
          <w:b/>
          <w:sz w:val="32"/>
          <w:szCs w:val="32"/>
        </w:rPr>
        <w:t>8</w:t>
      </w:r>
      <w:r w:rsidR="0081285F">
        <w:rPr>
          <w:rFonts w:ascii="Arial" w:hAnsi="Arial" w:cs="Arial"/>
          <w:b/>
          <w:sz w:val="32"/>
          <w:szCs w:val="32"/>
        </w:rPr>
        <w:t xml:space="preserve">/2020 – </w:t>
      </w:r>
      <w:r w:rsidR="00C76C56">
        <w:rPr>
          <w:rFonts w:ascii="Arial" w:hAnsi="Arial" w:cs="Arial"/>
          <w:b/>
          <w:sz w:val="32"/>
          <w:szCs w:val="32"/>
        </w:rPr>
        <w:t xml:space="preserve">Encaminha o projeto </w:t>
      </w:r>
      <w:proofErr w:type="gramStart"/>
      <w:r w:rsidR="00C76C56">
        <w:rPr>
          <w:rFonts w:ascii="Arial" w:hAnsi="Arial" w:cs="Arial"/>
          <w:b/>
          <w:sz w:val="32"/>
          <w:szCs w:val="32"/>
        </w:rPr>
        <w:t>de</w:t>
      </w:r>
      <w:r w:rsidR="0081285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1285F">
        <w:rPr>
          <w:rFonts w:ascii="Arial" w:hAnsi="Arial" w:cs="Arial"/>
          <w:b/>
          <w:sz w:val="32"/>
          <w:szCs w:val="32"/>
        </w:rPr>
        <w:t>de</w:t>
      </w:r>
      <w:proofErr w:type="spellEnd"/>
      <w:proofErr w:type="gramEnd"/>
      <w:r w:rsidR="0081285F">
        <w:rPr>
          <w:rFonts w:ascii="Arial" w:hAnsi="Arial" w:cs="Arial"/>
          <w:b/>
          <w:sz w:val="32"/>
          <w:szCs w:val="32"/>
        </w:rPr>
        <w:t xml:space="preserve"> lei n° 0</w:t>
      </w:r>
      <w:r w:rsidR="00C76C56">
        <w:rPr>
          <w:rFonts w:ascii="Arial" w:hAnsi="Arial" w:cs="Arial"/>
          <w:b/>
          <w:sz w:val="32"/>
          <w:szCs w:val="32"/>
        </w:rPr>
        <w:t>12</w:t>
      </w:r>
      <w:r w:rsidR="0081285F">
        <w:rPr>
          <w:rFonts w:ascii="Arial" w:hAnsi="Arial" w:cs="Arial"/>
          <w:b/>
          <w:sz w:val="32"/>
          <w:szCs w:val="32"/>
        </w:rPr>
        <w:t>/2020</w:t>
      </w:r>
      <w:r w:rsidR="00C76C56">
        <w:rPr>
          <w:rFonts w:ascii="Arial" w:hAnsi="Arial" w:cs="Arial"/>
          <w:b/>
          <w:sz w:val="32"/>
          <w:szCs w:val="32"/>
        </w:rPr>
        <w:t>, que altera a Lei Municipal n° 2025</w:t>
      </w:r>
      <w:r w:rsidR="00463425">
        <w:rPr>
          <w:rFonts w:ascii="Arial" w:hAnsi="Arial" w:cs="Arial"/>
          <w:b/>
          <w:sz w:val="32"/>
          <w:szCs w:val="32"/>
        </w:rPr>
        <w:t xml:space="preserve"> (lei que institui o Estatuto da Guarda Municipal)</w:t>
      </w:r>
      <w:r w:rsidR="00C76C56">
        <w:rPr>
          <w:rFonts w:ascii="Arial" w:hAnsi="Arial" w:cs="Arial"/>
          <w:b/>
          <w:sz w:val="32"/>
          <w:szCs w:val="32"/>
        </w:rPr>
        <w:t>, de 11/10/2017, e dá outras providências</w:t>
      </w:r>
    </w:p>
    <w:p w:rsidR="0081285F" w:rsidRDefault="0081285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respectivo </w:t>
      </w:r>
      <w:r w:rsidR="00463425">
        <w:rPr>
          <w:rFonts w:ascii="Arial" w:hAnsi="Arial" w:cs="Arial"/>
          <w:sz w:val="32"/>
          <w:szCs w:val="32"/>
        </w:rPr>
        <w:t>projeto</w:t>
      </w:r>
      <w:r>
        <w:rPr>
          <w:rFonts w:ascii="Arial" w:hAnsi="Arial" w:cs="Arial"/>
          <w:sz w:val="32"/>
          <w:szCs w:val="32"/>
        </w:rPr>
        <w:t xml:space="preserve"> à</w:t>
      </w:r>
      <w:r w:rsidR="00463425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463425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Justiça,</w:t>
      </w:r>
      <w:r w:rsidR="00C76C56">
        <w:rPr>
          <w:rFonts w:ascii="Arial" w:hAnsi="Arial" w:cs="Arial"/>
          <w:sz w:val="32"/>
          <w:szCs w:val="32"/>
        </w:rPr>
        <w:t xml:space="preserve"> </w:t>
      </w:r>
      <w:r w:rsidR="00463425">
        <w:rPr>
          <w:rFonts w:ascii="Arial" w:hAnsi="Arial" w:cs="Arial"/>
          <w:sz w:val="32"/>
          <w:szCs w:val="32"/>
        </w:rPr>
        <w:t>Finanças, Orçamento e Fiscalização e Obras, Serviços Públicos, Desenvolvimento Urbano e Meio Ambiente,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5B2072" w:rsidRDefault="005B2072" w:rsidP="00D92E15">
      <w:pPr>
        <w:jc w:val="both"/>
        <w:rPr>
          <w:rFonts w:ascii="Arial" w:hAnsi="Arial" w:cs="Arial"/>
          <w:sz w:val="32"/>
          <w:szCs w:val="32"/>
        </w:rPr>
      </w:pPr>
    </w:p>
    <w:p w:rsidR="00463425" w:rsidRDefault="005B2072" w:rsidP="00D92E15">
      <w:pPr>
        <w:jc w:val="both"/>
        <w:rPr>
          <w:rFonts w:ascii="Arial" w:hAnsi="Arial" w:cs="Arial"/>
          <w:sz w:val="32"/>
          <w:szCs w:val="32"/>
        </w:rPr>
      </w:pPr>
      <w:r w:rsidRPr="00463425">
        <w:rPr>
          <w:rFonts w:ascii="Arial" w:hAnsi="Arial" w:cs="Arial"/>
          <w:b/>
          <w:sz w:val="32"/>
          <w:szCs w:val="32"/>
        </w:rPr>
        <w:t xml:space="preserve">= </w:t>
      </w:r>
      <w:r w:rsidR="00463425" w:rsidRPr="00463425">
        <w:rPr>
          <w:rFonts w:ascii="Arial" w:hAnsi="Arial" w:cs="Arial"/>
          <w:b/>
          <w:sz w:val="32"/>
          <w:szCs w:val="32"/>
        </w:rPr>
        <w:t>OFÍCIOS DIVERSOS</w:t>
      </w:r>
      <w:r w:rsidR="00463425">
        <w:rPr>
          <w:rFonts w:ascii="Arial" w:hAnsi="Arial" w:cs="Arial"/>
          <w:sz w:val="32"/>
          <w:szCs w:val="32"/>
        </w:rPr>
        <w:t xml:space="preserve"> – Fica à disposição dos Senhores Vereadores.</w:t>
      </w:r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  <w:r w:rsidRPr="00463425">
        <w:rPr>
          <w:rFonts w:ascii="Arial" w:hAnsi="Arial" w:cs="Arial"/>
          <w:b/>
          <w:sz w:val="32"/>
          <w:szCs w:val="32"/>
        </w:rPr>
        <w:t>= INDICAÇÃO N° 048/2020</w:t>
      </w:r>
      <w:r>
        <w:rPr>
          <w:rFonts w:ascii="Arial" w:hAnsi="Arial" w:cs="Arial"/>
          <w:sz w:val="32"/>
          <w:szCs w:val="32"/>
        </w:rPr>
        <w:t xml:space="preserve"> – Agnaldo da Silva Tadeu e Elza </w:t>
      </w:r>
      <w:proofErr w:type="spellStart"/>
      <w:r>
        <w:rPr>
          <w:rFonts w:ascii="Arial" w:hAnsi="Arial" w:cs="Arial"/>
          <w:sz w:val="32"/>
          <w:szCs w:val="32"/>
        </w:rPr>
        <w:t>A.B.Romoda</w:t>
      </w:r>
      <w:proofErr w:type="spellEnd"/>
      <w:r>
        <w:rPr>
          <w:rFonts w:ascii="Arial" w:hAnsi="Arial" w:cs="Arial"/>
          <w:sz w:val="32"/>
          <w:szCs w:val="32"/>
        </w:rPr>
        <w:t xml:space="preserve"> – Sejam determinadas providências administrativas através do setor competente da municipalidade,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reforma e manutenção da Academia ao Ar Livre (ATI) localizada no bairro Tancredo Neves.</w:t>
      </w:r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  <w:r w:rsidRPr="006206A8">
        <w:rPr>
          <w:rFonts w:ascii="Arial" w:hAnsi="Arial" w:cs="Arial"/>
          <w:b/>
          <w:sz w:val="32"/>
          <w:szCs w:val="32"/>
        </w:rPr>
        <w:t>= INDICAÇÃO N° 049/2019</w:t>
      </w:r>
      <w:r>
        <w:rPr>
          <w:rFonts w:ascii="Arial" w:hAnsi="Arial" w:cs="Arial"/>
          <w:sz w:val="32"/>
          <w:szCs w:val="32"/>
        </w:rPr>
        <w:t xml:space="preserve"> – Agnaldo da Silva Tadeu e Elza </w:t>
      </w:r>
      <w:proofErr w:type="spellStart"/>
      <w:r>
        <w:rPr>
          <w:rFonts w:ascii="Arial" w:hAnsi="Arial" w:cs="Arial"/>
          <w:sz w:val="32"/>
          <w:szCs w:val="32"/>
        </w:rPr>
        <w:t>A.B.Romoda</w:t>
      </w:r>
      <w:proofErr w:type="spellEnd"/>
      <w:r>
        <w:rPr>
          <w:rFonts w:ascii="Arial" w:hAnsi="Arial" w:cs="Arial"/>
          <w:sz w:val="32"/>
          <w:szCs w:val="32"/>
        </w:rPr>
        <w:t xml:space="preserve"> – Sugere providências administrativas através do setor competente da administração municipal,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implantação de redes de galerias pluviais no Jardim América, no trecho da esquina com a </w:t>
      </w:r>
      <w:proofErr w:type="spellStart"/>
      <w:r>
        <w:rPr>
          <w:rFonts w:ascii="Arial" w:hAnsi="Arial" w:cs="Arial"/>
          <w:sz w:val="32"/>
          <w:szCs w:val="32"/>
        </w:rPr>
        <w:t>C-Vale</w:t>
      </w:r>
      <w:proofErr w:type="spellEnd"/>
      <w:r>
        <w:rPr>
          <w:rFonts w:ascii="Arial" w:hAnsi="Arial" w:cs="Arial"/>
          <w:sz w:val="32"/>
          <w:szCs w:val="32"/>
        </w:rPr>
        <w:t>, lateral com estádio municipal Ney Braga, sentido Osvaldo Cruz.</w:t>
      </w:r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206A8" w:rsidRDefault="006206A8" w:rsidP="00D92E15">
      <w:pPr>
        <w:jc w:val="both"/>
        <w:rPr>
          <w:rFonts w:ascii="Arial" w:hAnsi="Arial" w:cs="Arial"/>
          <w:sz w:val="32"/>
          <w:szCs w:val="32"/>
        </w:rPr>
      </w:pPr>
    </w:p>
    <w:p w:rsidR="006206A8" w:rsidRDefault="006206A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206A8">
        <w:rPr>
          <w:rFonts w:ascii="Arial" w:hAnsi="Arial" w:cs="Arial"/>
          <w:b/>
          <w:sz w:val="32"/>
          <w:szCs w:val="32"/>
        </w:rPr>
        <w:t>INDICAÇÃO N° 050/2020</w:t>
      </w:r>
      <w:r>
        <w:rPr>
          <w:rFonts w:ascii="Arial" w:hAnsi="Arial" w:cs="Arial"/>
          <w:sz w:val="32"/>
          <w:szCs w:val="32"/>
        </w:rPr>
        <w:t xml:space="preserve"> – Gilmar Soares da Fonseca – Sejam determinadas providências administrativas por parte do setor competente da municipalidade, com urgência, no sentido de ser disponibilizado um local adequado para abrigar e tratar as vítimas afetadas pelo novo </w:t>
      </w:r>
      <w:proofErr w:type="spellStart"/>
      <w:r>
        <w:rPr>
          <w:rFonts w:ascii="Arial" w:hAnsi="Arial" w:cs="Arial"/>
          <w:sz w:val="32"/>
          <w:szCs w:val="32"/>
        </w:rPr>
        <w:t>coronavírus</w:t>
      </w:r>
      <w:proofErr w:type="spellEnd"/>
      <w:r>
        <w:rPr>
          <w:rFonts w:ascii="Arial" w:hAnsi="Arial" w:cs="Arial"/>
          <w:sz w:val="32"/>
          <w:szCs w:val="32"/>
        </w:rPr>
        <w:t>, em nosso município.</w:t>
      </w:r>
    </w:p>
    <w:p w:rsidR="006206A8" w:rsidRDefault="006206A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206A8" w:rsidRDefault="006206A8" w:rsidP="00D92E15">
      <w:pPr>
        <w:jc w:val="both"/>
        <w:rPr>
          <w:rFonts w:ascii="Arial" w:hAnsi="Arial" w:cs="Arial"/>
          <w:sz w:val="32"/>
          <w:szCs w:val="32"/>
        </w:rPr>
      </w:pPr>
    </w:p>
    <w:p w:rsidR="006206A8" w:rsidRDefault="006206A8" w:rsidP="00D92E15">
      <w:pPr>
        <w:jc w:val="both"/>
        <w:rPr>
          <w:rFonts w:ascii="Arial" w:hAnsi="Arial" w:cs="Arial"/>
          <w:sz w:val="32"/>
          <w:szCs w:val="32"/>
        </w:rPr>
      </w:pPr>
      <w:r w:rsidRPr="006206A8">
        <w:rPr>
          <w:rFonts w:ascii="Arial" w:hAnsi="Arial" w:cs="Arial"/>
          <w:b/>
          <w:sz w:val="32"/>
          <w:szCs w:val="32"/>
        </w:rPr>
        <w:t>= INDICAÇÃO N° 051/2020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Sejam determinadas providências por parte do setor competente da administração municipal,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construção de uma lombada ou travessia elevada na Rua Ademar Dutra, no bairro Jardim </w:t>
      </w:r>
      <w:proofErr w:type="spellStart"/>
      <w:r>
        <w:rPr>
          <w:rFonts w:ascii="Arial" w:hAnsi="Arial" w:cs="Arial"/>
          <w:sz w:val="32"/>
          <w:szCs w:val="32"/>
        </w:rPr>
        <w:t>Zeballos</w:t>
      </w:r>
      <w:proofErr w:type="spellEnd"/>
      <w:r>
        <w:rPr>
          <w:rFonts w:ascii="Arial" w:hAnsi="Arial" w:cs="Arial"/>
          <w:sz w:val="32"/>
          <w:szCs w:val="32"/>
        </w:rPr>
        <w:t>, conforme abaixo assinado dos moradores que residem naquela rua.</w:t>
      </w:r>
    </w:p>
    <w:p w:rsidR="004D1F1F" w:rsidRDefault="004D1F1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</w:p>
    <w:p w:rsidR="00463425" w:rsidRDefault="004D1F1F" w:rsidP="00D92E15">
      <w:pPr>
        <w:jc w:val="both"/>
        <w:rPr>
          <w:rFonts w:ascii="Arial" w:hAnsi="Arial" w:cs="Arial"/>
          <w:sz w:val="32"/>
          <w:szCs w:val="32"/>
        </w:rPr>
      </w:pPr>
      <w:r w:rsidRPr="004D1F1F">
        <w:rPr>
          <w:rFonts w:ascii="Arial" w:hAnsi="Arial" w:cs="Arial"/>
          <w:b/>
          <w:sz w:val="32"/>
          <w:szCs w:val="32"/>
        </w:rPr>
        <w:t>= INDICAÇÃO N° 052/2020</w:t>
      </w:r>
      <w:r>
        <w:rPr>
          <w:rFonts w:ascii="Arial" w:hAnsi="Arial" w:cs="Arial"/>
          <w:sz w:val="32"/>
          <w:szCs w:val="32"/>
        </w:rPr>
        <w:t xml:space="preserve"> – Osvaldino da Silveira, tendo como coautores Agnaldo, Elza, Marlene e Sandro – Sejam tomadas providências administrativas por parte do setor competente da municipalidade,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prorrogação da cobrança do IPTU deste ano, iniciando no mês de outubro, com 50% de desconto para os contribuintes.</w:t>
      </w:r>
    </w:p>
    <w:p w:rsidR="004D1F1F" w:rsidRDefault="004D1F1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D1F1F" w:rsidRDefault="004D1F1F" w:rsidP="00D92E15">
      <w:pPr>
        <w:jc w:val="both"/>
        <w:rPr>
          <w:rFonts w:ascii="Arial" w:hAnsi="Arial" w:cs="Arial"/>
          <w:sz w:val="32"/>
          <w:szCs w:val="32"/>
        </w:rPr>
      </w:pPr>
    </w:p>
    <w:p w:rsidR="004D1F1F" w:rsidRDefault="004D1F1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D1F1F">
        <w:rPr>
          <w:rFonts w:ascii="Arial" w:hAnsi="Arial" w:cs="Arial"/>
          <w:b/>
          <w:sz w:val="32"/>
          <w:szCs w:val="32"/>
        </w:rPr>
        <w:t>INDICAÇÃO N° 053/2020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Seja retirada com urgência a lombada existente na Rua Dr. Oliveira Castro, em frente à casa de n° 322, na Vila Rica, pois desde que foi colocada essa lombada, a residência citada tem sofrido diversas inundações.</w:t>
      </w:r>
    </w:p>
    <w:p w:rsidR="004D1F1F" w:rsidRDefault="004D1F1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D1F1F" w:rsidRDefault="004D1F1F" w:rsidP="00D92E15">
      <w:pPr>
        <w:jc w:val="both"/>
        <w:rPr>
          <w:rFonts w:ascii="Arial" w:hAnsi="Arial" w:cs="Arial"/>
          <w:sz w:val="32"/>
          <w:szCs w:val="32"/>
        </w:rPr>
      </w:pPr>
    </w:p>
    <w:p w:rsidR="004D1F1F" w:rsidRDefault="004D1F1F" w:rsidP="00D92E15">
      <w:pPr>
        <w:jc w:val="both"/>
        <w:rPr>
          <w:rFonts w:ascii="Arial" w:hAnsi="Arial" w:cs="Arial"/>
          <w:sz w:val="32"/>
          <w:szCs w:val="32"/>
        </w:rPr>
      </w:pPr>
      <w:r w:rsidRPr="004D1F1F">
        <w:rPr>
          <w:rFonts w:ascii="Arial" w:hAnsi="Arial" w:cs="Arial"/>
          <w:b/>
          <w:sz w:val="32"/>
          <w:szCs w:val="32"/>
        </w:rPr>
        <w:t>= INDICAÇÃO N° 054/2020</w:t>
      </w:r>
      <w:r>
        <w:rPr>
          <w:rFonts w:ascii="Arial" w:hAnsi="Arial" w:cs="Arial"/>
          <w:sz w:val="32"/>
          <w:szCs w:val="32"/>
        </w:rPr>
        <w:t xml:space="preserve"> – Elza Aparecida </w:t>
      </w:r>
      <w:proofErr w:type="spellStart"/>
      <w:r>
        <w:rPr>
          <w:rFonts w:ascii="Arial" w:hAnsi="Arial" w:cs="Arial"/>
          <w:sz w:val="32"/>
          <w:szCs w:val="32"/>
        </w:rPr>
        <w:t>B.Romoda</w:t>
      </w:r>
      <w:proofErr w:type="spellEnd"/>
      <w:r>
        <w:rPr>
          <w:rFonts w:ascii="Arial" w:hAnsi="Arial" w:cs="Arial"/>
          <w:sz w:val="32"/>
          <w:szCs w:val="32"/>
        </w:rPr>
        <w:t>, tendo como coautores Agnaldo, Osvaldino, Marlene e Sandro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Solicita que, diante da crise que está ocorrendo, seja concedida uma gratificação de 40% (quarenta por cento) no salário, para os funcionários que estão atuando na linha de frente do combate ao </w:t>
      </w:r>
      <w:proofErr w:type="spellStart"/>
      <w:r>
        <w:rPr>
          <w:rFonts w:ascii="Arial" w:hAnsi="Arial" w:cs="Arial"/>
          <w:sz w:val="32"/>
          <w:szCs w:val="32"/>
        </w:rPr>
        <w:t>coronavírus</w:t>
      </w:r>
      <w:proofErr w:type="spellEnd"/>
      <w:r>
        <w:rPr>
          <w:rFonts w:ascii="Arial" w:hAnsi="Arial" w:cs="Arial"/>
          <w:sz w:val="32"/>
          <w:szCs w:val="32"/>
        </w:rPr>
        <w:t xml:space="preserve"> (enfermagem, motoristas, recepcionistas, zeladoras, médicos, ACS e ACES).</w:t>
      </w:r>
    </w:p>
    <w:p w:rsidR="004D1F1F" w:rsidRDefault="004D1F1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4D1F1F" w:rsidRDefault="004D1F1F" w:rsidP="00D92E15">
      <w:pPr>
        <w:jc w:val="both"/>
        <w:rPr>
          <w:rFonts w:ascii="Arial" w:hAnsi="Arial" w:cs="Arial"/>
          <w:sz w:val="32"/>
          <w:szCs w:val="32"/>
        </w:rPr>
      </w:pPr>
    </w:p>
    <w:p w:rsidR="004D1F1F" w:rsidRDefault="00317C6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17C62">
        <w:rPr>
          <w:rFonts w:ascii="Arial" w:hAnsi="Arial" w:cs="Arial"/>
          <w:b/>
          <w:sz w:val="32"/>
          <w:szCs w:val="32"/>
        </w:rPr>
        <w:t>INDICAÇÃO N° 055/2020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Que medidas sejam adotadas pelo Executivo Municipal,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criação de uma Casa Familiar para idosos que não possuem família residente no município, onde fixarão residência. Destaca-se que o mesmo local também poderia atender como uma creche para idosos cujas famílias trabalham fora, e não tem onde deixá-los durante o dia.</w:t>
      </w:r>
    </w:p>
    <w:p w:rsidR="00317C62" w:rsidRDefault="00317C62" w:rsidP="00D92E15">
      <w:pPr>
        <w:jc w:val="both"/>
        <w:rPr>
          <w:rFonts w:ascii="Arial" w:hAnsi="Arial" w:cs="Arial"/>
          <w:sz w:val="32"/>
          <w:szCs w:val="32"/>
        </w:rPr>
      </w:pPr>
    </w:p>
    <w:p w:rsidR="00317C62" w:rsidRDefault="00317C6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17C62">
        <w:rPr>
          <w:rFonts w:ascii="Arial" w:hAnsi="Arial" w:cs="Arial"/>
          <w:b/>
          <w:sz w:val="32"/>
          <w:szCs w:val="32"/>
        </w:rPr>
        <w:t>REQUERIMENTO N° 007/2020</w:t>
      </w:r>
      <w:r>
        <w:rPr>
          <w:rFonts w:ascii="Arial" w:hAnsi="Arial" w:cs="Arial"/>
          <w:sz w:val="32"/>
          <w:szCs w:val="32"/>
        </w:rPr>
        <w:t xml:space="preserve"> – Sandro Sabino Borges – Solicita ao Executivo Municipal as seguintes informações referentes à reforma do Paço Municipal: </w:t>
      </w:r>
      <w:bookmarkStart w:id="0" w:name="_GoBack"/>
      <w:bookmarkEnd w:id="0"/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</w:p>
    <w:p w:rsidR="004900E0" w:rsidRDefault="00463425" w:rsidP="0046342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C66032" w:rsidRPr="0081285F" w:rsidRDefault="00C66032" w:rsidP="00D92E15">
      <w:pPr>
        <w:jc w:val="both"/>
        <w:rPr>
          <w:rFonts w:ascii="Arial" w:hAnsi="Arial" w:cs="Arial"/>
          <w:sz w:val="32"/>
          <w:szCs w:val="32"/>
        </w:rPr>
      </w:pPr>
    </w:p>
    <w:p w:rsidR="00D87C7B" w:rsidRDefault="00D87C7B" w:rsidP="00C15AA1">
      <w:pPr>
        <w:jc w:val="both"/>
        <w:rPr>
          <w:rFonts w:ascii="Arial" w:hAnsi="Arial" w:cs="Arial"/>
          <w:sz w:val="32"/>
          <w:szCs w:val="32"/>
        </w:rPr>
      </w:pPr>
    </w:p>
    <w:p w:rsidR="00751A94" w:rsidRDefault="00751A94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81285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lastRenderedPageBreak/>
        <w:t>*</w:t>
      </w:r>
      <w:r w:rsidR="0081285F" w:rsidRPr="00D0617A">
        <w:rPr>
          <w:rFonts w:ascii="Arial" w:hAnsi="Arial" w:cs="Arial"/>
          <w:color w:val="C00000"/>
          <w:sz w:val="32"/>
          <w:szCs w:val="32"/>
        </w:rPr>
        <w:t>*</w:t>
      </w:r>
      <w:r w:rsidR="0081285F" w:rsidRPr="00D0617A">
        <w:rPr>
          <w:rFonts w:ascii="Arial" w:hAnsi="Arial" w:cs="Arial"/>
          <w:sz w:val="32"/>
          <w:szCs w:val="32"/>
        </w:rPr>
        <w:t xml:space="preserve">ORDEM DO DIA: </w:t>
      </w:r>
      <w:r w:rsidRPr="00D0617A">
        <w:rPr>
          <w:rFonts w:ascii="Arial" w:hAnsi="Arial" w:cs="Arial"/>
          <w:sz w:val="32"/>
          <w:szCs w:val="32"/>
        </w:rPr>
        <w:t>Terminada a parte reservada a leitura e deliber</w:t>
      </w:r>
      <w:r w:rsidR="00063843">
        <w:rPr>
          <w:rFonts w:ascii="Arial" w:hAnsi="Arial" w:cs="Arial"/>
          <w:sz w:val="32"/>
          <w:szCs w:val="32"/>
        </w:rPr>
        <w:t xml:space="preserve">ação das matérias do </w:t>
      </w:r>
      <w:r w:rsidR="0081285F">
        <w:rPr>
          <w:rFonts w:ascii="Arial" w:hAnsi="Arial" w:cs="Arial"/>
          <w:sz w:val="32"/>
          <w:szCs w:val="32"/>
        </w:rPr>
        <w:t>expediente e n</w:t>
      </w:r>
      <w:r w:rsidRPr="00D0617A">
        <w:rPr>
          <w:rFonts w:ascii="Arial" w:hAnsi="Arial" w:cs="Arial"/>
          <w:sz w:val="32"/>
          <w:szCs w:val="32"/>
        </w:rPr>
        <w:t xml:space="preserve">ão havendo orador inscrito, passamos para a ORDEM DO DIA. Convido </w:t>
      </w:r>
      <w:r w:rsidR="00063843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3843"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063843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</w:t>
      </w:r>
      <w:r w:rsidR="0081285F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FAZ A CHAMADA)</w:t>
      </w: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6371B0" w:rsidRDefault="006371B0" w:rsidP="0054693D">
      <w:pPr>
        <w:jc w:val="both"/>
        <w:rPr>
          <w:rFonts w:ascii="Arial" w:hAnsi="Arial" w:cs="Arial"/>
          <w:sz w:val="32"/>
          <w:szCs w:val="32"/>
        </w:rPr>
      </w:pP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</w:p>
    <w:p w:rsidR="00392806" w:rsidRDefault="00145BDF" w:rsidP="00145BDF">
      <w:pPr>
        <w:jc w:val="both"/>
        <w:rPr>
          <w:rFonts w:ascii="Arial" w:hAnsi="Arial" w:cs="Arial"/>
          <w:sz w:val="32"/>
          <w:szCs w:val="32"/>
        </w:rPr>
      </w:pPr>
      <w:r w:rsidRPr="00751A94">
        <w:rPr>
          <w:rFonts w:ascii="Arial" w:hAnsi="Arial" w:cs="Arial"/>
          <w:b/>
          <w:sz w:val="32"/>
          <w:szCs w:val="32"/>
        </w:rPr>
        <w:t>= PROJETO DE LEI N° 0</w:t>
      </w:r>
      <w:r w:rsidR="00392806">
        <w:rPr>
          <w:rFonts w:ascii="Arial" w:hAnsi="Arial" w:cs="Arial"/>
          <w:b/>
          <w:sz w:val="32"/>
          <w:szCs w:val="32"/>
        </w:rPr>
        <w:t>10</w:t>
      </w:r>
      <w:r w:rsidRPr="00751A94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</w:t>
      </w:r>
      <w:r w:rsidR="00392806">
        <w:rPr>
          <w:rFonts w:ascii="Arial" w:hAnsi="Arial" w:cs="Arial"/>
          <w:sz w:val="32"/>
          <w:szCs w:val="32"/>
        </w:rPr>
        <w:t xml:space="preserve">Executivo </w:t>
      </w:r>
      <w:r>
        <w:rPr>
          <w:rFonts w:ascii="Arial" w:hAnsi="Arial" w:cs="Arial"/>
          <w:sz w:val="32"/>
          <w:szCs w:val="32"/>
        </w:rPr>
        <w:t>–</w:t>
      </w:r>
      <w:r w:rsidR="00392806">
        <w:rPr>
          <w:rFonts w:ascii="Arial" w:hAnsi="Arial" w:cs="Arial"/>
          <w:sz w:val="32"/>
          <w:szCs w:val="32"/>
        </w:rPr>
        <w:t xml:space="preserve"> Altera a Lei Municipal n° 2025, de 11 de outubro de 2017 e institui a carteira de identidade funcional dos servidores da Guarda Municipal de Guaíra, Estado do Paraná, e dá outras providências.</w:t>
      </w:r>
    </w:p>
    <w:p w:rsidR="00145BDF" w:rsidRDefault="00145BDF" w:rsidP="00145BD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discussão e </w:t>
      </w:r>
      <w:r w:rsidR="0081285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votação o projeto de lei n° 0</w:t>
      </w:r>
      <w:r w:rsidR="00392806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 xml:space="preserve">/2020. </w:t>
      </w:r>
      <w:r w:rsidRPr="004E220F">
        <w:rPr>
          <w:rFonts w:ascii="Arial" w:hAnsi="Arial" w:cs="Arial"/>
          <w:sz w:val="32"/>
          <w:szCs w:val="32"/>
        </w:rPr>
        <w:t>Não havendo discussão coloco o mesmo em votação. Os Vereadores favoráveis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4E220F">
        <w:rPr>
          <w:rFonts w:ascii="Arial" w:hAnsi="Arial" w:cs="Arial"/>
          <w:sz w:val="32"/>
          <w:szCs w:val="32"/>
        </w:rPr>
        <w:t xml:space="preserve"> </w:t>
      </w:r>
      <w:proofErr w:type="gramEnd"/>
      <w:r w:rsidRPr="004E220F">
        <w:rPr>
          <w:rFonts w:ascii="Arial" w:hAnsi="Arial" w:cs="Arial"/>
          <w:sz w:val="32"/>
          <w:szCs w:val="32"/>
        </w:rPr>
        <w:t>permaneçam como estão e os contrários que se manifestem. Aprovado por unanimidade</w:t>
      </w:r>
      <w:r w:rsidR="0081285F">
        <w:rPr>
          <w:rFonts w:ascii="Arial" w:hAnsi="Arial" w:cs="Arial"/>
          <w:sz w:val="32"/>
          <w:szCs w:val="32"/>
        </w:rPr>
        <w:t>.</w:t>
      </w:r>
    </w:p>
    <w:p w:rsidR="000E7934" w:rsidRDefault="000E7934" w:rsidP="00145BDF">
      <w:pPr>
        <w:jc w:val="both"/>
        <w:rPr>
          <w:rFonts w:ascii="Arial" w:hAnsi="Arial" w:cs="Arial"/>
          <w:sz w:val="32"/>
          <w:szCs w:val="32"/>
        </w:rPr>
      </w:pPr>
    </w:p>
    <w:p w:rsidR="000E7934" w:rsidRDefault="000E7934" w:rsidP="00145BDF">
      <w:pPr>
        <w:jc w:val="both"/>
        <w:rPr>
          <w:rFonts w:ascii="Arial" w:hAnsi="Arial" w:cs="Arial"/>
          <w:sz w:val="32"/>
          <w:szCs w:val="32"/>
        </w:rPr>
      </w:pPr>
    </w:p>
    <w:p w:rsidR="000E7934" w:rsidRDefault="000E7934" w:rsidP="000E7934">
      <w:pPr>
        <w:jc w:val="both"/>
        <w:rPr>
          <w:rFonts w:ascii="Arial" w:hAnsi="Arial" w:cs="Arial"/>
          <w:sz w:val="32"/>
          <w:szCs w:val="32"/>
        </w:rPr>
      </w:pPr>
      <w:r w:rsidRPr="00751A94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011/2020 (leitura).</w:t>
      </w:r>
    </w:p>
    <w:p w:rsidR="000E7934" w:rsidRDefault="000E7934" w:rsidP="000E7934">
      <w:pPr>
        <w:jc w:val="both"/>
        <w:rPr>
          <w:rFonts w:ascii="Arial" w:hAnsi="Arial" w:cs="Arial"/>
          <w:sz w:val="32"/>
          <w:szCs w:val="32"/>
        </w:rPr>
      </w:pPr>
      <w:r w:rsidRPr="00751A94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6</w:t>
      </w:r>
      <w:r w:rsidRPr="00751A94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011/2020 (leitura).</w:t>
      </w:r>
    </w:p>
    <w:p w:rsidR="00192B9D" w:rsidRDefault="00192B9D" w:rsidP="000E7934">
      <w:pPr>
        <w:jc w:val="both"/>
        <w:rPr>
          <w:rFonts w:ascii="Arial" w:hAnsi="Arial" w:cs="Arial"/>
          <w:sz w:val="32"/>
          <w:szCs w:val="32"/>
        </w:rPr>
      </w:pPr>
    </w:p>
    <w:p w:rsidR="000E7934" w:rsidRDefault="000E7934" w:rsidP="000E7934">
      <w:pPr>
        <w:jc w:val="both"/>
        <w:rPr>
          <w:rFonts w:ascii="Arial" w:hAnsi="Arial" w:cs="Arial"/>
          <w:sz w:val="32"/>
          <w:szCs w:val="32"/>
        </w:rPr>
      </w:pPr>
      <w:r w:rsidRPr="00192B9D">
        <w:rPr>
          <w:rFonts w:ascii="Arial" w:hAnsi="Arial" w:cs="Arial"/>
          <w:b/>
          <w:sz w:val="32"/>
          <w:szCs w:val="32"/>
        </w:rPr>
        <w:t>= PROJETO DE LEI N° 011/2020</w:t>
      </w:r>
      <w:r>
        <w:rPr>
          <w:rFonts w:ascii="Arial" w:hAnsi="Arial" w:cs="Arial"/>
          <w:sz w:val="32"/>
          <w:szCs w:val="32"/>
        </w:rPr>
        <w:t xml:space="preserve"> – Autoriza o Poder Executivo a alterar a LOA 2020 (Lei Municipal 2118 de 11/12/2019) e a ajustar as programações estabelecidas no Plano Plurianual – 2018 a 2021 (Lei Municipal n° 2.035 de 27/12/2017) e a Lei de Diretrizes Orçamentárias (Lei Municipal 2.101 de 04/07/2019 e alterado pela Lei Municipal 2.119 de 11/12/2019), para </w:t>
      </w:r>
      <w:r w:rsidRPr="000E7934">
        <w:rPr>
          <w:rFonts w:ascii="Arial" w:hAnsi="Arial" w:cs="Arial"/>
          <w:b/>
          <w:sz w:val="32"/>
          <w:szCs w:val="32"/>
        </w:rPr>
        <w:t>criação de dotação por excesso de arrecadação,</w:t>
      </w:r>
      <w:r>
        <w:rPr>
          <w:rFonts w:ascii="Arial" w:hAnsi="Arial" w:cs="Arial"/>
          <w:sz w:val="32"/>
          <w:szCs w:val="32"/>
        </w:rPr>
        <w:t xml:space="preserve"> no valor de R$ 3.862.270,00 (</w:t>
      </w:r>
      <w:proofErr w:type="gramStart"/>
      <w:r>
        <w:rPr>
          <w:rFonts w:ascii="Arial" w:hAnsi="Arial" w:cs="Arial"/>
          <w:sz w:val="32"/>
          <w:szCs w:val="32"/>
        </w:rPr>
        <w:t>três milhões, oitocentos e sessenta e</w:t>
      </w:r>
      <w:proofErr w:type="gramEnd"/>
      <w:r>
        <w:rPr>
          <w:rFonts w:ascii="Arial" w:hAnsi="Arial" w:cs="Arial"/>
          <w:sz w:val="32"/>
          <w:szCs w:val="32"/>
        </w:rPr>
        <w:t xml:space="preserve"> dois mil, duzentos e setenta reais).</w:t>
      </w:r>
    </w:p>
    <w:p w:rsidR="00F606A9" w:rsidRDefault="000747D2" w:rsidP="00F606A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F606A9">
        <w:rPr>
          <w:rFonts w:ascii="Arial" w:hAnsi="Arial" w:cs="Arial"/>
          <w:sz w:val="32"/>
          <w:szCs w:val="32"/>
        </w:rPr>
        <w:t xml:space="preserve">Em discussão e 1ª votação o projeto de lei n° 011/2020. </w:t>
      </w:r>
      <w:r w:rsidR="00F606A9" w:rsidRPr="004E220F">
        <w:rPr>
          <w:rFonts w:ascii="Arial" w:hAnsi="Arial" w:cs="Arial"/>
          <w:sz w:val="32"/>
          <w:szCs w:val="32"/>
        </w:rPr>
        <w:t>Não havendo discussão coloco o mesmo em votação. Os Vereadores favoráveis</w:t>
      </w:r>
      <w:proofErr w:type="gramStart"/>
      <w:r w:rsidR="00F606A9">
        <w:rPr>
          <w:rFonts w:ascii="Arial" w:hAnsi="Arial" w:cs="Arial"/>
          <w:sz w:val="32"/>
          <w:szCs w:val="32"/>
        </w:rPr>
        <w:t xml:space="preserve"> </w:t>
      </w:r>
      <w:r w:rsidR="00F606A9" w:rsidRPr="004E220F">
        <w:rPr>
          <w:rFonts w:ascii="Arial" w:hAnsi="Arial" w:cs="Arial"/>
          <w:sz w:val="32"/>
          <w:szCs w:val="32"/>
        </w:rPr>
        <w:t xml:space="preserve"> </w:t>
      </w:r>
      <w:proofErr w:type="gramEnd"/>
      <w:r w:rsidR="00F606A9" w:rsidRPr="004E220F">
        <w:rPr>
          <w:rFonts w:ascii="Arial" w:hAnsi="Arial" w:cs="Arial"/>
          <w:sz w:val="32"/>
          <w:szCs w:val="32"/>
        </w:rPr>
        <w:t>permaneçam como estão e os contrários que se manifestem. Aprovado por unanimidade</w:t>
      </w:r>
      <w:r w:rsidR="00F606A9">
        <w:rPr>
          <w:rFonts w:ascii="Arial" w:hAnsi="Arial" w:cs="Arial"/>
          <w:sz w:val="32"/>
          <w:szCs w:val="32"/>
        </w:rPr>
        <w:t>.</w:t>
      </w:r>
    </w:p>
    <w:p w:rsidR="00192B9D" w:rsidRDefault="00192B9D" w:rsidP="00F606A9">
      <w:pPr>
        <w:jc w:val="both"/>
        <w:rPr>
          <w:rFonts w:ascii="Arial" w:hAnsi="Arial" w:cs="Arial"/>
          <w:sz w:val="32"/>
          <w:szCs w:val="32"/>
        </w:rPr>
      </w:pP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</w:p>
    <w:p w:rsidR="00D92E15" w:rsidRDefault="00EA61B0" w:rsidP="00D92E15">
      <w:pPr>
        <w:jc w:val="both"/>
        <w:rPr>
          <w:rFonts w:ascii="Arial" w:hAnsi="Arial" w:cs="Arial"/>
          <w:sz w:val="32"/>
          <w:szCs w:val="32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</w:t>
      </w:r>
      <w:r w:rsidR="00C14E1F">
        <w:rPr>
          <w:rFonts w:ascii="Arial" w:hAnsi="Arial" w:cs="Arial"/>
          <w:sz w:val="30"/>
          <w:szCs w:val="30"/>
        </w:rPr>
        <w:t xml:space="preserve">de todos </w:t>
      </w:r>
      <w:r w:rsidR="00D92E15" w:rsidRPr="00D0617A">
        <w:rPr>
          <w:rFonts w:ascii="Arial" w:hAnsi="Arial" w:cs="Arial"/>
          <w:sz w:val="32"/>
          <w:szCs w:val="32"/>
        </w:rPr>
        <w:t>e acima de tudo ao Supremo Criador do Mundo que nos deu mais essa oportunidade de continuar sendo úteis</w:t>
      </w:r>
      <w:r w:rsidR="00D92E15">
        <w:rPr>
          <w:rFonts w:ascii="Arial" w:hAnsi="Arial" w:cs="Arial"/>
          <w:sz w:val="32"/>
          <w:szCs w:val="32"/>
        </w:rPr>
        <w:t>.</w:t>
      </w:r>
      <w:r w:rsidR="00D92E15"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0747D2">
        <w:rPr>
          <w:rFonts w:ascii="Arial" w:hAnsi="Arial" w:cs="Arial"/>
          <w:sz w:val="32"/>
          <w:szCs w:val="32"/>
        </w:rPr>
        <w:t>7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F05CE6" w:rsidP="00D92E15">
      <w:pPr>
        <w:jc w:val="both"/>
        <w:rPr>
          <w:rFonts w:ascii="Arial" w:hAnsi="Arial" w:cs="Arial"/>
          <w:sz w:val="32"/>
          <w:szCs w:val="32"/>
        </w:rPr>
      </w:pPr>
      <w:r w:rsidRPr="00F05CE6">
        <w:rPr>
          <w:rFonts w:ascii="Arial" w:hAnsi="Arial" w:cs="Arial"/>
          <w:b/>
          <w:sz w:val="32"/>
          <w:szCs w:val="32"/>
        </w:rPr>
        <w:t>Local da Sessão</w:t>
      </w:r>
      <w:r>
        <w:rPr>
          <w:rFonts w:ascii="Arial" w:hAnsi="Arial" w:cs="Arial"/>
          <w:sz w:val="32"/>
          <w:szCs w:val="32"/>
        </w:rPr>
        <w:t xml:space="preserve"> – Art. 33 § 1°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 w:rsidRPr="00F05CE6">
        <w:rPr>
          <w:rFonts w:ascii="Arial" w:hAnsi="Arial" w:cs="Arial"/>
          <w:b/>
          <w:sz w:val="32"/>
          <w:szCs w:val="32"/>
        </w:rPr>
        <w:t>Votação por maioria absoluta</w:t>
      </w:r>
      <w:r>
        <w:rPr>
          <w:rFonts w:ascii="Arial" w:hAnsi="Arial" w:cs="Arial"/>
          <w:sz w:val="32"/>
          <w:szCs w:val="32"/>
        </w:rPr>
        <w:t xml:space="preserve"> – Art. 35 § 2°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Perda de mandato de vereador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- Rejeição de veto</w:t>
      </w: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aprovação de lei complementar</w:t>
      </w: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Art. 35 § 3</w:t>
      </w:r>
      <w:r w:rsidRPr="00F05CE6">
        <w:rPr>
          <w:rFonts w:ascii="Arial" w:hAnsi="Arial" w:cs="Arial"/>
          <w:b/>
          <w:sz w:val="32"/>
          <w:szCs w:val="32"/>
        </w:rPr>
        <w:t>° Proposições em geral: maioria simples</w:t>
      </w:r>
      <w:r>
        <w:rPr>
          <w:rFonts w:ascii="Arial" w:hAnsi="Arial" w:cs="Arial"/>
          <w:sz w:val="32"/>
          <w:szCs w:val="32"/>
        </w:rPr>
        <w:t>, presente a maioria absoluta dos vereadores (6).</w:t>
      </w: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 w:rsidRPr="00F05CE6">
        <w:rPr>
          <w:rFonts w:ascii="Arial" w:hAnsi="Arial" w:cs="Arial"/>
          <w:b/>
          <w:sz w:val="32"/>
          <w:szCs w:val="32"/>
        </w:rPr>
        <w:t>Fal</w:t>
      </w:r>
      <w:r>
        <w:rPr>
          <w:rFonts w:ascii="Arial" w:hAnsi="Arial" w:cs="Arial"/>
          <w:b/>
          <w:sz w:val="32"/>
          <w:szCs w:val="32"/>
        </w:rPr>
        <w:t xml:space="preserve">ta de membros da Mesa na sessão – </w:t>
      </w:r>
      <w:r w:rsidRPr="00F05CE6">
        <w:rPr>
          <w:rFonts w:ascii="Arial" w:hAnsi="Arial" w:cs="Arial"/>
          <w:sz w:val="32"/>
          <w:szCs w:val="32"/>
        </w:rPr>
        <w:t>Art. 36</w:t>
      </w:r>
      <w:r>
        <w:rPr>
          <w:rFonts w:ascii="Arial" w:hAnsi="Arial" w:cs="Arial"/>
          <w:sz w:val="32"/>
          <w:szCs w:val="32"/>
        </w:rPr>
        <w:t xml:space="preserve">, XXIV, § </w:t>
      </w:r>
      <w:proofErr w:type="gramStart"/>
      <w:r>
        <w:rPr>
          <w:rFonts w:ascii="Arial" w:hAnsi="Arial" w:cs="Arial"/>
          <w:sz w:val="32"/>
          <w:szCs w:val="32"/>
        </w:rPr>
        <w:t>2°</w:t>
      </w:r>
      <w:proofErr w:type="gramEnd"/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</w:p>
    <w:p w:rsidR="00F05CE6" w:rsidRDefault="00F05C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Ausente o Presidente e Vice</w:t>
      </w:r>
      <w:r w:rsidR="00C606AE">
        <w:rPr>
          <w:rFonts w:ascii="Arial" w:hAnsi="Arial" w:cs="Arial"/>
          <w:sz w:val="32"/>
          <w:szCs w:val="32"/>
        </w:rPr>
        <w:t>-Presidente</w:t>
      </w:r>
      <w:r>
        <w:rPr>
          <w:rFonts w:ascii="Arial" w:hAnsi="Arial" w:cs="Arial"/>
          <w:sz w:val="32"/>
          <w:szCs w:val="32"/>
        </w:rPr>
        <w:t>, o suplente assume</w:t>
      </w:r>
      <w:r w:rsidR="00C606AE">
        <w:rPr>
          <w:rFonts w:ascii="Arial" w:hAnsi="Arial" w:cs="Arial"/>
          <w:sz w:val="32"/>
          <w:szCs w:val="32"/>
        </w:rPr>
        <w:t>.</w:t>
      </w:r>
    </w:p>
    <w:p w:rsidR="00C606AE" w:rsidRDefault="00C606A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suplente não estiver assume o vereador mais idoso.</w:t>
      </w:r>
    </w:p>
    <w:p w:rsidR="00C606AE" w:rsidRDefault="00C606AE" w:rsidP="00D92E15">
      <w:pPr>
        <w:jc w:val="both"/>
        <w:rPr>
          <w:rFonts w:ascii="Arial" w:hAnsi="Arial" w:cs="Arial"/>
          <w:sz w:val="32"/>
          <w:szCs w:val="32"/>
        </w:rPr>
      </w:pPr>
    </w:p>
    <w:p w:rsidR="00C606AE" w:rsidRDefault="00C606AE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C606AE">
        <w:rPr>
          <w:rFonts w:ascii="Arial" w:hAnsi="Arial" w:cs="Arial"/>
          <w:b/>
          <w:sz w:val="32"/>
          <w:szCs w:val="32"/>
        </w:rPr>
        <w:t>Voto do Presidente – Art. 41</w:t>
      </w:r>
    </w:p>
    <w:p w:rsidR="00C606AE" w:rsidRDefault="00C606AE" w:rsidP="00D92E15">
      <w:pPr>
        <w:jc w:val="both"/>
        <w:rPr>
          <w:rFonts w:ascii="Arial" w:hAnsi="Arial" w:cs="Arial"/>
          <w:b/>
          <w:sz w:val="32"/>
          <w:szCs w:val="32"/>
        </w:rPr>
      </w:pPr>
    </w:p>
    <w:p w:rsidR="00C606AE" w:rsidRPr="00C606AE" w:rsidRDefault="00C606AE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</w:p>
    <w:sectPr w:rsidR="00C606AE" w:rsidRPr="00C606AE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7E84"/>
    <w:rsid w:val="000564BD"/>
    <w:rsid w:val="00062ED6"/>
    <w:rsid w:val="00063843"/>
    <w:rsid w:val="000747D2"/>
    <w:rsid w:val="00097C9B"/>
    <w:rsid w:val="000C2868"/>
    <w:rsid w:val="000E7934"/>
    <w:rsid w:val="00145BDF"/>
    <w:rsid w:val="00146F4C"/>
    <w:rsid w:val="00191717"/>
    <w:rsid w:val="00192B9D"/>
    <w:rsid w:val="001A028B"/>
    <w:rsid w:val="001B2896"/>
    <w:rsid w:val="00206D6C"/>
    <w:rsid w:val="00227AD2"/>
    <w:rsid w:val="00234BE1"/>
    <w:rsid w:val="00245647"/>
    <w:rsid w:val="00254307"/>
    <w:rsid w:val="00285526"/>
    <w:rsid w:val="002855FD"/>
    <w:rsid w:val="002A08FD"/>
    <w:rsid w:val="002A370A"/>
    <w:rsid w:val="002C74B3"/>
    <w:rsid w:val="002F2896"/>
    <w:rsid w:val="00302747"/>
    <w:rsid w:val="00317C62"/>
    <w:rsid w:val="00322A46"/>
    <w:rsid w:val="003556CF"/>
    <w:rsid w:val="00382D31"/>
    <w:rsid w:val="00384B6F"/>
    <w:rsid w:val="00385FB5"/>
    <w:rsid w:val="00392806"/>
    <w:rsid w:val="00420543"/>
    <w:rsid w:val="00420843"/>
    <w:rsid w:val="0043158D"/>
    <w:rsid w:val="004624A4"/>
    <w:rsid w:val="00463425"/>
    <w:rsid w:val="0047152B"/>
    <w:rsid w:val="004900E0"/>
    <w:rsid w:val="004919D2"/>
    <w:rsid w:val="00497871"/>
    <w:rsid w:val="004A171A"/>
    <w:rsid w:val="004A5302"/>
    <w:rsid w:val="004D1F1F"/>
    <w:rsid w:val="004F6A83"/>
    <w:rsid w:val="00515774"/>
    <w:rsid w:val="00516FB0"/>
    <w:rsid w:val="00520105"/>
    <w:rsid w:val="00534486"/>
    <w:rsid w:val="0054693D"/>
    <w:rsid w:val="005549B2"/>
    <w:rsid w:val="005740AD"/>
    <w:rsid w:val="0057619A"/>
    <w:rsid w:val="005800EA"/>
    <w:rsid w:val="0059140E"/>
    <w:rsid w:val="005A0578"/>
    <w:rsid w:val="005B2072"/>
    <w:rsid w:val="005D181A"/>
    <w:rsid w:val="005F45F5"/>
    <w:rsid w:val="006005CC"/>
    <w:rsid w:val="00613F6C"/>
    <w:rsid w:val="0061642C"/>
    <w:rsid w:val="006206A8"/>
    <w:rsid w:val="006371B0"/>
    <w:rsid w:val="0067483F"/>
    <w:rsid w:val="0068239D"/>
    <w:rsid w:val="00693BB5"/>
    <w:rsid w:val="00693EE8"/>
    <w:rsid w:val="006B364E"/>
    <w:rsid w:val="006C57B5"/>
    <w:rsid w:val="006D2F90"/>
    <w:rsid w:val="006F0B2D"/>
    <w:rsid w:val="00716D8D"/>
    <w:rsid w:val="00723E2F"/>
    <w:rsid w:val="00751A94"/>
    <w:rsid w:val="007556BE"/>
    <w:rsid w:val="00756B36"/>
    <w:rsid w:val="007779E3"/>
    <w:rsid w:val="00781A88"/>
    <w:rsid w:val="007A090B"/>
    <w:rsid w:val="007A287D"/>
    <w:rsid w:val="007B5380"/>
    <w:rsid w:val="007C1F93"/>
    <w:rsid w:val="007D3600"/>
    <w:rsid w:val="007D5FFD"/>
    <w:rsid w:val="007E66AD"/>
    <w:rsid w:val="0081285F"/>
    <w:rsid w:val="008217BC"/>
    <w:rsid w:val="008435B7"/>
    <w:rsid w:val="008579D0"/>
    <w:rsid w:val="0086646D"/>
    <w:rsid w:val="00872D30"/>
    <w:rsid w:val="008B0A16"/>
    <w:rsid w:val="00901E6C"/>
    <w:rsid w:val="00905D2F"/>
    <w:rsid w:val="00940CF4"/>
    <w:rsid w:val="009456B7"/>
    <w:rsid w:val="00957212"/>
    <w:rsid w:val="0096104D"/>
    <w:rsid w:val="009634A5"/>
    <w:rsid w:val="00967E0D"/>
    <w:rsid w:val="00967FD8"/>
    <w:rsid w:val="0098172F"/>
    <w:rsid w:val="0098634B"/>
    <w:rsid w:val="009869C9"/>
    <w:rsid w:val="009A71F5"/>
    <w:rsid w:val="009A7206"/>
    <w:rsid w:val="009B20A3"/>
    <w:rsid w:val="009C5765"/>
    <w:rsid w:val="00A15790"/>
    <w:rsid w:val="00A37EE8"/>
    <w:rsid w:val="00A451E1"/>
    <w:rsid w:val="00A50B0A"/>
    <w:rsid w:val="00A51BC1"/>
    <w:rsid w:val="00A52528"/>
    <w:rsid w:val="00A674A5"/>
    <w:rsid w:val="00A809E8"/>
    <w:rsid w:val="00A828D5"/>
    <w:rsid w:val="00A970AE"/>
    <w:rsid w:val="00AA0A0E"/>
    <w:rsid w:val="00AB4400"/>
    <w:rsid w:val="00AC7611"/>
    <w:rsid w:val="00AE26BC"/>
    <w:rsid w:val="00AF35A3"/>
    <w:rsid w:val="00B219E9"/>
    <w:rsid w:val="00B4582B"/>
    <w:rsid w:val="00B45C39"/>
    <w:rsid w:val="00B5018B"/>
    <w:rsid w:val="00B54863"/>
    <w:rsid w:val="00BC0FC3"/>
    <w:rsid w:val="00BC5F3D"/>
    <w:rsid w:val="00BD063C"/>
    <w:rsid w:val="00C01132"/>
    <w:rsid w:val="00C07DD1"/>
    <w:rsid w:val="00C108C3"/>
    <w:rsid w:val="00C14E1F"/>
    <w:rsid w:val="00C15AA1"/>
    <w:rsid w:val="00C23242"/>
    <w:rsid w:val="00C606AE"/>
    <w:rsid w:val="00C66032"/>
    <w:rsid w:val="00C660E8"/>
    <w:rsid w:val="00C754E7"/>
    <w:rsid w:val="00C76C56"/>
    <w:rsid w:val="00CA074B"/>
    <w:rsid w:val="00CB0B4F"/>
    <w:rsid w:val="00CB109B"/>
    <w:rsid w:val="00CD0FE4"/>
    <w:rsid w:val="00D0084D"/>
    <w:rsid w:val="00D13862"/>
    <w:rsid w:val="00D23E37"/>
    <w:rsid w:val="00D331C0"/>
    <w:rsid w:val="00D87C7B"/>
    <w:rsid w:val="00D92E15"/>
    <w:rsid w:val="00DA0B9C"/>
    <w:rsid w:val="00DB61CF"/>
    <w:rsid w:val="00DC6E66"/>
    <w:rsid w:val="00DC767A"/>
    <w:rsid w:val="00DD3611"/>
    <w:rsid w:val="00DE1DA8"/>
    <w:rsid w:val="00DE6134"/>
    <w:rsid w:val="00DF640A"/>
    <w:rsid w:val="00E012B5"/>
    <w:rsid w:val="00E12C5D"/>
    <w:rsid w:val="00E20B53"/>
    <w:rsid w:val="00E314E8"/>
    <w:rsid w:val="00E82B19"/>
    <w:rsid w:val="00EA61B0"/>
    <w:rsid w:val="00EE0197"/>
    <w:rsid w:val="00EF5C16"/>
    <w:rsid w:val="00F05CE6"/>
    <w:rsid w:val="00F071C7"/>
    <w:rsid w:val="00F15FD4"/>
    <w:rsid w:val="00F45B53"/>
    <w:rsid w:val="00F606A9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1304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11</cp:revision>
  <cp:lastPrinted>2020-03-30T20:41:00Z</cp:lastPrinted>
  <dcterms:created xsi:type="dcterms:W3CDTF">2020-03-27T12:21:00Z</dcterms:created>
  <dcterms:modified xsi:type="dcterms:W3CDTF">2020-04-03T17:50:00Z</dcterms:modified>
</cp:coreProperties>
</file>