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12931483" w:rsidR="00D92E15" w:rsidRPr="00856085" w:rsidRDefault="00ED5D43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BE3340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BE3340">
        <w:rPr>
          <w:rFonts w:ascii="Arial" w:hAnsi="Arial" w:cs="Arial"/>
          <w:b/>
          <w:bCs/>
          <w:sz w:val="32"/>
          <w:szCs w:val="32"/>
          <w:u w:val="single"/>
        </w:rPr>
        <w:t>30</w:t>
      </w:r>
      <w:r w:rsidR="00BA715D">
        <w:rPr>
          <w:rFonts w:ascii="Arial" w:hAnsi="Arial" w:cs="Arial"/>
          <w:b/>
          <w:bCs/>
          <w:sz w:val="32"/>
          <w:szCs w:val="32"/>
          <w:u w:val="single"/>
        </w:rPr>
        <w:t>.10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2766B376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A040D">
        <w:rPr>
          <w:rFonts w:ascii="Arial" w:hAnsi="Arial" w:cs="Arial"/>
          <w:sz w:val="32"/>
          <w:szCs w:val="32"/>
        </w:rPr>
        <w:t>3</w:t>
      </w:r>
      <w:r w:rsidR="00F074A4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6D5E0035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9F0083">
        <w:rPr>
          <w:rFonts w:ascii="Arial" w:hAnsi="Arial" w:cs="Arial"/>
          <w:sz w:val="32"/>
          <w:szCs w:val="32"/>
        </w:rPr>
        <w:t>3</w:t>
      </w:r>
      <w:r w:rsidR="00F074A4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F074A4">
        <w:rPr>
          <w:rFonts w:ascii="Arial" w:hAnsi="Arial" w:cs="Arial"/>
          <w:sz w:val="32"/>
          <w:szCs w:val="32"/>
        </w:rPr>
        <w:t>23</w:t>
      </w:r>
      <w:r w:rsidR="00E22603">
        <w:rPr>
          <w:rFonts w:ascii="Arial" w:hAnsi="Arial" w:cs="Arial"/>
          <w:sz w:val="32"/>
          <w:szCs w:val="32"/>
        </w:rPr>
        <w:t>/10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  <w:r w:rsidR="00DE19CC">
        <w:rPr>
          <w:rFonts w:ascii="Arial" w:hAnsi="Arial" w:cs="Arial"/>
          <w:sz w:val="32"/>
          <w:szCs w:val="32"/>
        </w:rPr>
        <w:t>.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447704BC" w14:textId="77777777" w:rsidR="00612324" w:rsidRDefault="00612324" w:rsidP="00D92E15">
      <w:pPr>
        <w:jc w:val="both"/>
        <w:rPr>
          <w:rFonts w:ascii="Arial" w:hAnsi="Arial" w:cs="Arial"/>
          <w:sz w:val="32"/>
          <w:szCs w:val="32"/>
        </w:rPr>
      </w:pPr>
    </w:p>
    <w:p w14:paraId="2CEFAF1E" w14:textId="621D0870" w:rsidR="00612324" w:rsidRDefault="0061232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Pr="00612324">
        <w:rPr>
          <w:rFonts w:ascii="Arial" w:hAnsi="Arial" w:cs="Arial"/>
          <w:b/>
          <w:bCs/>
          <w:sz w:val="32"/>
          <w:szCs w:val="32"/>
        </w:rPr>
        <w:t xml:space="preserve"> MENSAGEM N° 046/2023</w:t>
      </w:r>
      <w:r>
        <w:rPr>
          <w:rFonts w:ascii="Arial" w:hAnsi="Arial" w:cs="Arial"/>
          <w:sz w:val="32"/>
          <w:szCs w:val="32"/>
        </w:rPr>
        <w:t xml:space="preserve"> – Executivo – Encaminha o Projeto de Lei n° 059/2023, que altera dispositivo que dispõe sobre concessão de Benefícios Eventuais no Município de Guaíra, Estado do Paraná, e dá outras providências.</w:t>
      </w:r>
    </w:p>
    <w:p w14:paraId="4C61BAAB" w14:textId="736CCE62" w:rsidR="00612324" w:rsidRDefault="0061232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Educação, Saúde e Assistência, para parecer no prazo legal.</w:t>
      </w:r>
    </w:p>
    <w:p w14:paraId="63EFEAB0" w14:textId="77777777" w:rsidR="007821B3" w:rsidRDefault="007821B3" w:rsidP="00D92E15">
      <w:pPr>
        <w:jc w:val="both"/>
        <w:rPr>
          <w:rFonts w:ascii="Arial" w:hAnsi="Arial" w:cs="Arial"/>
          <w:sz w:val="32"/>
          <w:szCs w:val="32"/>
        </w:rPr>
      </w:pPr>
    </w:p>
    <w:p w14:paraId="208BED37" w14:textId="77777777" w:rsidR="00FD509A" w:rsidRDefault="00FD509A" w:rsidP="00D92E15">
      <w:pPr>
        <w:jc w:val="both"/>
        <w:rPr>
          <w:rFonts w:ascii="Arial" w:hAnsi="Arial" w:cs="Arial"/>
          <w:sz w:val="32"/>
          <w:szCs w:val="32"/>
        </w:rPr>
      </w:pPr>
    </w:p>
    <w:p w14:paraId="4AFED0B0" w14:textId="77777777" w:rsidR="00284CC6" w:rsidRPr="000D1183" w:rsidRDefault="00284CC6" w:rsidP="00284CC6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2C98BDCA" w14:textId="77777777" w:rsidR="00284CC6" w:rsidRDefault="00284CC6" w:rsidP="00284C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Fica à disposição dos Senhores Vereadores.</w:t>
      </w:r>
    </w:p>
    <w:p w14:paraId="711D2EC7" w14:textId="77777777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</w:p>
    <w:p w14:paraId="7D83524D" w14:textId="03DD73FD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 w:rsidRPr="00F72ACA">
        <w:rPr>
          <w:rFonts w:ascii="Arial" w:hAnsi="Arial" w:cs="Arial"/>
          <w:b/>
          <w:bCs/>
          <w:sz w:val="32"/>
          <w:szCs w:val="32"/>
        </w:rPr>
        <w:t>= INDICAÇÃO N° 1</w:t>
      </w:r>
      <w:r w:rsidR="001D20BB">
        <w:rPr>
          <w:rFonts w:ascii="Arial" w:hAnsi="Arial" w:cs="Arial"/>
          <w:b/>
          <w:bCs/>
          <w:sz w:val="32"/>
          <w:szCs w:val="32"/>
        </w:rPr>
        <w:t>1</w:t>
      </w:r>
      <w:r w:rsidR="00F074A4">
        <w:rPr>
          <w:rFonts w:ascii="Arial" w:hAnsi="Arial" w:cs="Arial"/>
          <w:b/>
          <w:bCs/>
          <w:sz w:val="32"/>
          <w:szCs w:val="32"/>
        </w:rPr>
        <w:t>4</w:t>
      </w:r>
      <w:r w:rsidRPr="00F72ACA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F074A4">
        <w:rPr>
          <w:rFonts w:ascii="Arial" w:hAnsi="Arial" w:cs="Arial"/>
          <w:sz w:val="32"/>
          <w:szCs w:val="32"/>
        </w:rPr>
        <w:t>Mirele Paula Cetto Leite</w:t>
      </w:r>
      <w:r w:rsidR="001D20BB">
        <w:rPr>
          <w:rFonts w:ascii="Arial" w:hAnsi="Arial" w:cs="Arial"/>
          <w:sz w:val="32"/>
          <w:szCs w:val="32"/>
        </w:rPr>
        <w:t xml:space="preserve"> - </w:t>
      </w:r>
      <w:r>
        <w:rPr>
          <w:rFonts w:ascii="Arial" w:hAnsi="Arial" w:cs="Arial"/>
          <w:sz w:val="32"/>
          <w:szCs w:val="32"/>
        </w:rPr>
        <w:t xml:space="preserve"> Indica ao Executivo Municipal que </w:t>
      </w:r>
      <w:r w:rsidR="003C3196">
        <w:rPr>
          <w:rFonts w:ascii="Arial" w:hAnsi="Arial" w:cs="Arial"/>
          <w:sz w:val="32"/>
          <w:szCs w:val="32"/>
        </w:rPr>
        <w:t xml:space="preserve">através do setor competente da administração pública, </w:t>
      </w:r>
      <w:r w:rsidR="001D20BB">
        <w:rPr>
          <w:rFonts w:ascii="Arial" w:hAnsi="Arial" w:cs="Arial"/>
          <w:sz w:val="32"/>
          <w:szCs w:val="32"/>
        </w:rPr>
        <w:t>providencie</w:t>
      </w:r>
      <w:r w:rsidR="00F074A4">
        <w:rPr>
          <w:rFonts w:ascii="Arial" w:hAnsi="Arial" w:cs="Arial"/>
          <w:sz w:val="32"/>
          <w:szCs w:val="32"/>
        </w:rPr>
        <w:t>m a revitalização junto às calçadas ao longo da Avenida Thomaz Luiz Zeballos, com instalação de pontos de acessibilidade e sinalizações que se fizerem necessárias.</w:t>
      </w:r>
    </w:p>
    <w:p w14:paraId="3040DA73" w14:textId="5AF81A18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569EB23A" w14:textId="77777777" w:rsidR="007C29AA" w:rsidRDefault="007C29AA" w:rsidP="00CD2C54">
      <w:pPr>
        <w:jc w:val="both"/>
        <w:rPr>
          <w:rFonts w:ascii="Arial" w:hAnsi="Arial" w:cs="Arial"/>
          <w:sz w:val="32"/>
          <w:szCs w:val="32"/>
        </w:rPr>
      </w:pPr>
    </w:p>
    <w:p w14:paraId="11BDC898" w14:textId="41BBE11A" w:rsidR="00F074A4" w:rsidRDefault="00F074A4" w:rsidP="00F074A4">
      <w:pPr>
        <w:jc w:val="both"/>
        <w:rPr>
          <w:rFonts w:ascii="Arial" w:hAnsi="Arial" w:cs="Arial"/>
          <w:sz w:val="32"/>
          <w:szCs w:val="32"/>
        </w:rPr>
      </w:pPr>
      <w:r w:rsidRPr="00F72ACA">
        <w:rPr>
          <w:rFonts w:ascii="Arial" w:hAnsi="Arial" w:cs="Arial"/>
          <w:b/>
          <w:bCs/>
          <w:sz w:val="32"/>
          <w:szCs w:val="32"/>
        </w:rPr>
        <w:t>= INDICAÇÃO N° 1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F72ACA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Mirele Paula Cetto Leite -  Indica ao Executivo Municipal que através do setor competente da administração pública, providenciem a instalação de uma cobertura na entrada da Escola Mário Calmon, em Bela Vista</w:t>
      </w:r>
    </w:p>
    <w:p w14:paraId="38C51E46" w14:textId="77777777" w:rsidR="00F074A4" w:rsidRDefault="00F074A4" w:rsidP="00F074A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EB75C38" w14:textId="77777777" w:rsidR="00F074A4" w:rsidRDefault="00F074A4" w:rsidP="00F074A4">
      <w:pPr>
        <w:jc w:val="both"/>
        <w:rPr>
          <w:rFonts w:ascii="Arial" w:hAnsi="Arial" w:cs="Arial"/>
          <w:sz w:val="32"/>
          <w:szCs w:val="32"/>
        </w:rPr>
      </w:pPr>
    </w:p>
    <w:p w14:paraId="34763D36" w14:textId="3FF674F5" w:rsidR="00F074A4" w:rsidRDefault="00F074A4" w:rsidP="00F074A4">
      <w:pPr>
        <w:jc w:val="both"/>
        <w:rPr>
          <w:rFonts w:ascii="Arial" w:hAnsi="Arial" w:cs="Arial"/>
          <w:sz w:val="32"/>
          <w:szCs w:val="32"/>
        </w:rPr>
      </w:pPr>
      <w:r w:rsidRPr="0074417B">
        <w:rPr>
          <w:rFonts w:ascii="Arial" w:hAnsi="Arial" w:cs="Arial"/>
          <w:b/>
          <w:bCs/>
          <w:sz w:val="32"/>
          <w:szCs w:val="32"/>
        </w:rPr>
        <w:t>= INDICAÇÃO N° 116/2023</w:t>
      </w:r>
      <w:r>
        <w:rPr>
          <w:rFonts w:ascii="Arial" w:hAnsi="Arial" w:cs="Arial"/>
          <w:sz w:val="32"/>
          <w:szCs w:val="32"/>
        </w:rPr>
        <w:t xml:space="preserve"> – Adriano Cezar Richter – Indica ao Executivo Municipal, que através do setor competente da administração pública, providencie</w:t>
      </w:r>
      <w:r w:rsidR="0074417B">
        <w:rPr>
          <w:rFonts w:ascii="Arial" w:hAnsi="Arial" w:cs="Arial"/>
          <w:sz w:val="32"/>
          <w:szCs w:val="32"/>
        </w:rPr>
        <w:t xml:space="preserve"> estudos necessários para asfaltamento da Rua Ferraz, no Parque Industrial, marginal à Avenida Ministro Gabriel Passos.</w:t>
      </w:r>
    </w:p>
    <w:p w14:paraId="0EC7DEC0" w14:textId="25FEA5FA" w:rsidR="0074417B" w:rsidRDefault="0074417B" w:rsidP="00F074A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BEE2CAF" w14:textId="77777777" w:rsidR="00F074A4" w:rsidRDefault="00F074A4" w:rsidP="00A74AF5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4A614C6D" w14:textId="77777777" w:rsidR="00F074A4" w:rsidRDefault="00F074A4" w:rsidP="00A74AF5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4A65891C" w14:textId="4B34F9D5" w:rsidR="00A74AF5" w:rsidRPr="00A4775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449D4D5" w14:textId="77777777" w:rsidR="00A74AF5" w:rsidRPr="00A50C9B" w:rsidRDefault="00A74AF5" w:rsidP="00A74AF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14:paraId="0F76CB2B" w14:textId="77777777" w:rsidR="00A74AF5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B5CF7A7" w14:textId="77777777" w:rsidR="00A74AF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4409E366" w14:textId="77777777" w:rsidR="00A74AF5" w:rsidRPr="00A50C9B" w:rsidRDefault="00A74AF5" w:rsidP="00D92E15">
      <w:pPr>
        <w:jc w:val="both"/>
        <w:rPr>
          <w:rFonts w:ascii="Arial" w:hAnsi="Arial" w:cs="Arial"/>
          <w:sz w:val="28"/>
          <w:szCs w:val="28"/>
        </w:rPr>
      </w:pPr>
    </w:p>
    <w:p w14:paraId="09358A3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2539F0EE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3ADCAADC" w14:textId="77777777" w:rsidR="005B162F" w:rsidRPr="00D0617A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3E938FF1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ao senhor Secretário que proceda à leitura das matérias inscritas na ORDEM DO DIA.</w:t>
      </w:r>
    </w:p>
    <w:p w14:paraId="12315B64" w14:textId="77777777" w:rsidR="007B45C6" w:rsidRPr="00A50C9B" w:rsidRDefault="007B45C6" w:rsidP="005B162F">
      <w:pPr>
        <w:jc w:val="both"/>
        <w:rPr>
          <w:rFonts w:ascii="Arial" w:hAnsi="Arial" w:cs="Arial"/>
          <w:sz w:val="20"/>
          <w:szCs w:val="20"/>
        </w:rPr>
      </w:pPr>
    </w:p>
    <w:p w14:paraId="28C46E00" w14:textId="28D17594" w:rsidR="0078514D" w:rsidRDefault="000602AD" w:rsidP="0078514D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CD1A20">
        <w:rPr>
          <w:rFonts w:ascii="Arial" w:hAnsi="Arial" w:cs="Arial"/>
          <w:b/>
          <w:bCs/>
          <w:sz w:val="32"/>
          <w:szCs w:val="32"/>
        </w:rPr>
        <w:t xml:space="preserve">= </w:t>
      </w:r>
      <w:r w:rsidR="000200AB">
        <w:rPr>
          <w:rFonts w:ascii="Arial" w:hAnsi="Arial" w:cs="Arial"/>
          <w:b/>
          <w:bCs/>
          <w:sz w:val="32"/>
          <w:szCs w:val="32"/>
        </w:rPr>
        <w:t>PROJETO DE LEI N° 053</w:t>
      </w:r>
      <w:r w:rsidR="00CD1A20" w:rsidRPr="00CD1A20">
        <w:rPr>
          <w:rFonts w:ascii="Arial" w:hAnsi="Arial" w:cs="Arial"/>
          <w:b/>
          <w:bCs/>
          <w:sz w:val="32"/>
          <w:szCs w:val="32"/>
        </w:rPr>
        <w:t>/2023</w:t>
      </w:r>
      <w:r w:rsidR="00CD1A20">
        <w:rPr>
          <w:rFonts w:ascii="Arial" w:hAnsi="Arial" w:cs="Arial"/>
          <w:sz w:val="32"/>
          <w:szCs w:val="32"/>
        </w:rPr>
        <w:t xml:space="preserve"> –</w:t>
      </w:r>
      <w:r w:rsidR="0078514D">
        <w:rPr>
          <w:rFonts w:ascii="Arial" w:hAnsi="Arial" w:cs="Arial"/>
          <w:sz w:val="32"/>
          <w:szCs w:val="32"/>
        </w:rPr>
        <w:t xml:space="preserve"> Executivo - </w:t>
      </w:r>
      <w:r w:rsidR="00CD1A20">
        <w:rPr>
          <w:rFonts w:ascii="Arial" w:hAnsi="Arial" w:cs="Arial"/>
          <w:sz w:val="32"/>
          <w:szCs w:val="32"/>
        </w:rPr>
        <w:t xml:space="preserve"> </w:t>
      </w:r>
      <w:r w:rsidR="00D119B6">
        <w:rPr>
          <w:rFonts w:ascii="Arial" w:hAnsi="Arial" w:cs="Arial"/>
          <w:sz w:val="32"/>
          <w:szCs w:val="32"/>
        </w:rPr>
        <w:t>A</w:t>
      </w:r>
      <w:r w:rsidR="0078514D" w:rsidRPr="0078514D">
        <w:rPr>
          <w:rFonts w:ascii="Arial" w:hAnsi="Arial" w:cs="Arial"/>
          <w:sz w:val="32"/>
          <w:szCs w:val="32"/>
        </w:rPr>
        <w:t>ltera</w:t>
      </w:r>
      <w:r w:rsidR="00D119B6">
        <w:rPr>
          <w:rFonts w:ascii="Arial" w:hAnsi="Arial" w:cs="Arial"/>
          <w:sz w:val="32"/>
          <w:szCs w:val="32"/>
        </w:rPr>
        <w:t xml:space="preserve"> a</w:t>
      </w:r>
      <w:r w:rsidR="0078514D" w:rsidRPr="0078514D">
        <w:rPr>
          <w:rFonts w:ascii="Arial" w:hAnsi="Arial" w:cs="Arial"/>
          <w:b/>
          <w:sz w:val="32"/>
          <w:szCs w:val="32"/>
        </w:rPr>
        <w:t xml:space="preserve"> </w:t>
      </w:r>
      <w:r w:rsidR="0078514D" w:rsidRPr="0078514D">
        <w:rPr>
          <w:rFonts w:ascii="Arial" w:hAnsi="Arial" w:cs="Arial"/>
          <w:sz w:val="32"/>
          <w:szCs w:val="32"/>
        </w:rPr>
        <w:t xml:space="preserve">LOA 2023 (Lei Municipal 2.265 de 16/12/2022) e ajusta as programações estabelecidas no Plano Plurianual – 2022 a 2025 (Lei Municipal 2.202 de 10/12/2021) e a Lei de Diretrizes Orçamentárias (Lei Municipal 2.264 de 16/12/2022), para a </w:t>
      </w:r>
      <w:r w:rsidR="0078514D" w:rsidRPr="0078514D">
        <w:rPr>
          <w:rFonts w:ascii="Arial" w:hAnsi="Arial" w:cs="Arial"/>
          <w:sz w:val="32"/>
          <w:szCs w:val="32"/>
        </w:rPr>
        <w:lastRenderedPageBreak/>
        <w:t xml:space="preserve">criação de dotação por excesso de arrecadação, no valor de </w:t>
      </w:r>
      <w:r w:rsidR="0078514D" w:rsidRPr="0078514D">
        <w:rPr>
          <w:rFonts w:ascii="Arial" w:hAnsi="Arial" w:cs="Arial"/>
          <w:color w:val="000000"/>
          <w:sz w:val="32"/>
          <w:szCs w:val="32"/>
        </w:rPr>
        <w:t>R$ 405.000,00 (quatrocentos e cinco mil reais).</w:t>
      </w:r>
    </w:p>
    <w:p w14:paraId="28298B54" w14:textId="5E792257" w:rsidR="0078514D" w:rsidRPr="0078514D" w:rsidRDefault="0078514D" w:rsidP="0078514D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 Em discussão o Projeto de Lei n° 053/2023. Não havendo discussão coloco o mesmo em votação. Os vereadores favoráveis permaneçam como estão, os contrários se manifestem. Aprovado por unanimidade em </w:t>
      </w:r>
      <w:r w:rsidR="0074417B">
        <w:rPr>
          <w:rFonts w:ascii="Arial" w:hAnsi="Arial" w:cs="Arial"/>
          <w:color w:val="000000"/>
          <w:sz w:val="32"/>
          <w:szCs w:val="32"/>
        </w:rPr>
        <w:t>2</w:t>
      </w:r>
      <w:r>
        <w:rPr>
          <w:rFonts w:ascii="Arial" w:hAnsi="Arial" w:cs="Arial"/>
          <w:color w:val="000000"/>
          <w:sz w:val="32"/>
          <w:szCs w:val="32"/>
        </w:rPr>
        <w:t>ª discussão e votação.</w:t>
      </w:r>
    </w:p>
    <w:p w14:paraId="12BCB684" w14:textId="77777777" w:rsidR="0078514D" w:rsidRPr="0078514D" w:rsidRDefault="0078514D" w:rsidP="0078514D">
      <w:pPr>
        <w:tabs>
          <w:tab w:val="left" w:pos="9049"/>
        </w:tabs>
        <w:ind w:left="2835" w:right="-27"/>
        <w:jc w:val="both"/>
        <w:rPr>
          <w:rFonts w:ascii="Arial" w:hAnsi="Arial" w:cs="Arial"/>
          <w:sz w:val="32"/>
          <w:szCs w:val="32"/>
        </w:rPr>
      </w:pPr>
    </w:p>
    <w:p w14:paraId="34D17B90" w14:textId="77777777" w:rsidR="0078514D" w:rsidRDefault="0078514D" w:rsidP="0078514D">
      <w:pPr>
        <w:jc w:val="both"/>
        <w:rPr>
          <w:rFonts w:ascii="Arial" w:hAnsi="Arial" w:cs="Arial"/>
          <w:sz w:val="32"/>
          <w:szCs w:val="32"/>
        </w:rPr>
      </w:pPr>
    </w:p>
    <w:p w14:paraId="0CD8378E" w14:textId="77777777" w:rsidR="000200AB" w:rsidRDefault="000200AB" w:rsidP="00C1413C">
      <w:pPr>
        <w:jc w:val="both"/>
        <w:rPr>
          <w:rFonts w:ascii="Arial" w:hAnsi="Arial" w:cs="Arial"/>
          <w:sz w:val="32"/>
          <w:szCs w:val="32"/>
        </w:rPr>
      </w:pPr>
    </w:p>
    <w:p w14:paraId="26C3C1B2" w14:textId="54A7F48B" w:rsidR="00C1413C" w:rsidRDefault="00B83727" w:rsidP="00BA3BFD">
      <w:pPr>
        <w:jc w:val="both"/>
        <w:rPr>
          <w:rFonts w:ascii="Arial" w:hAnsi="Arial" w:cs="Arial"/>
          <w:sz w:val="32"/>
          <w:szCs w:val="32"/>
        </w:rPr>
      </w:pPr>
      <w:r w:rsidRPr="00B83727">
        <w:rPr>
          <w:rFonts w:ascii="Arial" w:hAnsi="Arial" w:cs="Arial"/>
          <w:b/>
          <w:bCs/>
          <w:sz w:val="32"/>
          <w:szCs w:val="32"/>
        </w:rPr>
        <w:t xml:space="preserve">= PROJETO DE </w:t>
      </w:r>
      <w:r w:rsidR="0078514D">
        <w:rPr>
          <w:rFonts w:ascii="Arial" w:hAnsi="Arial" w:cs="Arial"/>
          <w:b/>
          <w:bCs/>
          <w:sz w:val="32"/>
          <w:szCs w:val="32"/>
        </w:rPr>
        <w:t>LEI N° 054</w:t>
      </w:r>
      <w:r w:rsidRPr="00B83727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78514D">
        <w:rPr>
          <w:rFonts w:ascii="Arial" w:hAnsi="Arial" w:cs="Arial"/>
          <w:sz w:val="32"/>
          <w:szCs w:val="32"/>
        </w:rPr>
        <w:t>Executivo – Autoriza a concessão de incentivos e/ou benefícios  à empresa Lacticínios Guaíra Ltda, e dá outras providências.</w:t>
      </w:r>
    </w:p>
    <w:p w14:paraId="5F4D9898" w14:textId="4697D720" w:rsidR="00DC6E84" w:rsidRDefault="00DC6E84" w:rsidP="00BA3BF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</w:t>
      </w:r>
      <w:r w:rsidR="0078514D">
        <w:rPr>
          <w:rFonts w:ascii="Arial" w:hAnsi="Arial" w:cs="Arial"/>
          <w:sz w:val="32"/>
          <w:szCs w:val="32"/>
        </w:rPr>
        <w:t>Lei n° 054</w:t>
      </w:r>
      <w:r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permaneçam como estão, os contrários se manifestem. Aprovado Por unanimidade em </w:t>
      </w:r>
      <w:r w:rsidR="0074417B">
        <w:rPr>
          <w:rFonts w:ascii="Arial" w:hAnsi="Arial" w:cs="Arial"/>
          <w:sz w:val="32"/>
          <w:szCs w:val="32"/>
        </w:rPr>
        <w:t>2</w:t>
      </w:r>
      <w:r w:rsidR="0078514D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0070F5F7" w14:textId="77777777" w:rsidR="0074417B" w:rsidRDefault="0074417B" w:rsidP="00BA3BFD">
      <w:pPr>
        <w:jc w:val="both"/>
        <w:rPr>
          <w:rFonts w:ascii="Arial" w:hAnsi="Arial" w:cs="Arial"/>
          <w:sz w:val="32"/>
          <w:szCs w:val="32"/>
        </w:rPr>
      </w:pPr>
    </w:p>
    <w:p w14:paraId="6564007C" w14:textId="335F740A" w:rsidR="0074417B" w:rsidRDefault="0074417B" w:rsidP="00BA3BF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20D71">
        <w:rPr>
          <w:rFonts w:ascii="Arial" w:hAnsi="Arial" w:cs="Arial"/>
          <w:b/>
          <w:bCs/>
          <w:sz w:val="32"/>
          <w:szCs w:val="32"/>
        </w:rPr>
        <w:t>PARECER N° 048/2023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Decreto Legislativo n° 05/2023 (leitura).</w:t>
      </w:r>
    </w:p>
    <w:p w14:paraId="02540C98" w14:textId="0ADB9080" w:rsidR="00D119B6" w:rsidRDefault="00D119B6" w:rsidP="00BA3BFD">
      <w:pPr>
        <w:jc w:val="both"/>
        <w:rPr>
          <w:rFonts w:ascii="Arial" w:hAnsi="Arial" w:cs="Arial"/>
          <w:sz w:val="32"/>
          <w:szCs w:val="32"/>
        </w:rPr>
      </w:pPr>
      <w:r w:rsidRPr="00786F06">
        <w:rPr>
          <w:rFonts w:ascii="Arial" w:hAnsi="Arial" w:cs="Arial"/>
          <w:b/>
          <w:bCs/>
          <w:sz w:val="32"/>
          <w:szCs w:val="32"/>
        </w:rPr>
        <w:t>= PARECER N° 01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786F06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Decreto Legislativo n° 05/2023 (leitura).</w:t>
      </w:r>
    </w:p>
    <w:p w14:paraId="6A89037B" w14:textId="622CF05A" w:rsidR="0074417B" w:rsidRDefault="0074417B" w:rsidP="00BA3BF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20D71">
        <w:rPr>
          <w:rFonts w:ascii="Arial" w:hAnsi="Arial" w:cs="Arial"/>
          <w:b/>
          <w:bCs/>
          <w:sz w:val="32"/>
          <w:szCs w:val="32"/>
        </w:rPr>
        <w:t>PROJETO DE DECRETO LEGISLATIVO N° 05/2023</w:t>
      </w:r>
      <w:r>
        <w:rPr>
          <w:rFonts w:ascii="Arial" w:hAnsi="Arial" w:cs="Arial"/>
          <w:sz w:val="32"/>
          <w:szCs w:val="32"/>
        </w:rPr>
        <w:t xml:space="preserve"> – Karina Bach, em conjunto com os vereadores</w:t>
      </w:r>
      <w:r w:rsidR="00E20D71">
        <w:rPr>
          <w:rFonts w:ascii="Arial" w:hAnsi="Arial" w:cs="Arial"/>
          <w:sz w:val="32"/>
          <w:szCs w:val="32"/>
        </w:rPr>
        <w:t xml:space="preserve"> José Cirineu, Adriano, Givanildo, Sandro e Tereza – Concede Título de Cidadã Honorária do Município de Guaíra, Estado do Paraná à pessoa de Izabel de Miranda.</w:t>
      </w:r>
    </w:p>
    <w:p w14:paraId="32FCB8C2" w14:textId="29E7BCA0" w:rsidR="00E20D71" w:rsidRDefault="00E20D71" w:rsidP="00BA3BF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Decreto Legislativo n° 05/2023. Não havendo discussão coloco o mesmo em votação. Os Vereadores favoráveis permaneçam como estão, os contrários se manifestem. Aprovado por unanimidade em única discussão e votação.</w:t>
      </w:r>
    </w:p>
    <w:p w14:paraId="4364F886" w14:textId="77777777" w:rsidR="00D119B6" w:rsidRDefault="00D119B6" w:rsidP="00786F06">
      <w:pPr>
        <w:jc w:val="both"/>
        <w:rPr>
          <w:rFonts w:ascii="Arial" w:hAnsi="Arial" w:cs="Arial"/>
          <w:sz w:val="32"/>
          <w:szCs w:val="32"/>
        </w:rPr>
      </w:pPr>
    </w:p>
    <w:p w14:paraId="60C92124" w14:textId="244342C3" w:rsidR="00786F06" w:rsidRDefault="00786F06" w:rsidP="00786F0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20D71">
        <w:rPr>
          <w:rFonts w:ascii="Arial" w:hAnsi="Arial" w:cs="Arial"/>
          <w:b/>
          <w:bCs/>
          <w:sz w:val="32"/>
          <w:szCs w:val="32"/>
        </w:rPr>
        <w:t>PARECER N° 04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E20D71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055/2023 (leitura).</w:t>
      </w:r>
    </w:p>
    <w:p w14:paraId="6390C9FF" w14:textId="74B6EB39" w:rsidR="00786F06" w:rsidRDefault="00786F06" w:rsidP="00786F06">
      <w:pPr>
        <w:jc w:val="both"/>
        <w:rPr>
          <w:rFonts w:ascii="Arial" w:hAnsi="Arial" w:cs="Arial"/>
          <w:sz w:val="32"/>
          <w:szCs w:val="32"/>
        </w:rPr>
      </w:pPr>
      <w:r w:rsidRPr="00786F06">
        <w:rPr>
          <w:rFonts w:ascii="Arial" w:hAnsi="Arial" w:cs="Arial"/>
          <w:b/>
          <w:bCs/>
          <w:sz w:val="32"/>
          <w:szCs w:val="32"/>
        </w:rPr>
        <w:t>= PARECER N° 010/2023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055/2023 (leitura).</w:t>
      </w:r>
    </w:p>
    <w:p w14:paraId="5D7107F6" w14:textId="31F5BD09" w:rsidR="00786F06" w:rsidRDefault="00786F06" w:rsidP="00786F06">
      <w:pPr>
        <w:jc w:val="both"/>
        <w:rPr>
          <w:rFonts w:ascii="Arial" w:hAnsi="Arial" w:cs="Arial"/>
          <w:sz w:val="32"/>
          <w:szCs w:val="32"/>
        </w:rPr>
      </w:pPr>
      <w:r w:rsidRPr="00D119B6">
        <w:rPr>
          <w:rFonts w:ascii="Arial" w:hAnsi="Arial" w:cs="Arial"/>
          <w:b/>
          <w:bCs/>
          <w:sz w:val="32"/>
          <w:szCs w:val="32"/>
        </w:rPr>
        <w:t xml:space="preserve">= PROJETO DE LEI N° </w:t>
      </w:r>
      <w:r w:rsidR="00D119B6" w:rsidRPr="00D119B6">
        <w:rPr>
          <w:rFonts w:ascii="Arial" w:hAnsi="Arial" w:cs="Arial"/>
          <w:b/>
          <w:bCs/>
          <w:sz w:val="32"/>
          <w:szCs w:val="32"/>
        </w:rPr>
        <w:t>055/2023</w:t>
      </w:r>
      <w:r w:rsidR="00D119B6">
        <w:rPr>
          <w:rFonts w:ascii="Arial" w:hAnsi="Arial" w:cs="Arial"/>
          <w:sz w:val="32"/>
          <w:szCs w:val="32"/>
        </w:rPr>
        <w:t xml:space="preserve"> – Executivo Municipal – Institui o Programa Municipal de Equoterapia no Município de Guaíra, Estado do Paraná, voltado ao atendimento de pessoas com deficiência, e dá outras providências.</w:t>
      </w:r>
    </w:p>
    <w:p w14:paraId="30943A65" w14:textId="6213B9DA" w:rsidR="00D119B6" w:rsidRDefault="00D119B6" w:rsidP="00786F0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055/2023. Não havendo discussão coloco o mesmo em votação. Os vereadores favoráveis permaneçam como estão, </w:t>
      </w:r>
      <w:r>
        <w:rPr>
          <w:rFonts w:ascii="Arial" w:hAnsi="Arial" w:cs="Arial"/>
          <w:sz w:val="32"/>
          <w:szCs w:val="32"/>
        </w:rPr>
        <w:lastRenderedPageBreak/>
        <w:t>os contrários se manifestem. Aprovado por unanimidade em 1ª discussão e votação.</w:t>
      </w:r>
    </w:p>
    <w:p w14:paraId="291ADBB4" w14:textId="77777777" w:rsidR="00786F06" w:rsidRDefault="00786F06" w:rsidP="00786F06">
      <w:pPr>
        <w:jc w:val="both"/>
        <w:rPr>
          <w:rFonts w:ascii="Arial" w:hAnsi="Arial" w:cs="Arial"/>
          <w:sz w:val="32"/>
          <w:szCs w:val="32"/>
        </w:rPr>
      </w:pPr>
    </w:p>
    <w:p w14:paraId="55B3762B" w14:textId="77777777" w:rsidR="00786F06" w:rsidRDefault="00786F06" w:rsidP="00BA3BFD">
      <w:pPr>
        <w:jc w:val="both"/>
        <w:rPr>
          <w:rFonts w:ascii="Arial" w:hAnsi="Arial" w:cs="Arial"/>
          <w:sz w:val="32"/>
          <w:szCs w:val="32"/>
        </w:rPr>
      </w:pPr>
    </w:p>
    <w:p w14:paraId="3CD643C9" w14:textId="77777777" w:rsidR="004B6318" w:rsidRDefault="004B6318" w:rsidP="008F10F6">
      <w:pPr>
        <w:jc w:val="both"/>
        <w:rPr>
          <w:rFonts w:ascii="Arial" w:hAnsi="Arial" w:cs="Arial"/>
          <w:sz w:val="32"/>
          <w:szCs w:val="32"/>
        </w:rPr>
      </w:pPr>
    </w:p>
    <w:p w14:paraId="53C4F231" w14:textId="7A7761D3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 w:rsidR="004353C5">
        <w:rPr>
          <w:rFonts w:ascii="Arial" w:hAnsi="Arial" w:cs="Arial"/>
          <w:sz w:val="32"/>
          <w:szCs w:val="32"/>
        </w:rPr>
        <w:t>maté</w:t>
      </w:r>
      <w:r>
        <w:rPr>
          <w:rFonts w:ascii="Arial" w:hAnsi="Arial" w:cs="Arial"/>
          <w:sz w:val="32"/>
          <w:szCs w:val="32"/>
        </w:rPr>
        <w:t>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3772E6FE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r w:rsidR="000414D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7FEF5D9F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CD1A20">
        <w:rPr>
          <w:rFonts w:ascii="Arial" w:hAnsi="Arial" w:cs="Arial"/>
          <w:sz w:val="32"/>
          <w:szCs w:val="32"/>
        </w:rPr>
        <w:t>3</w:t>
      </w:r>
      <w:r w:rsidR="00D119B6">
        <w:rPr>
          <w:rFonts w:ascii="Arial" w:hAnsi="Arial" w:cs="Arial"/>
          <w:sz w:val="32"/>
          <w:szCs w:val="32"/>
        </w:rPr>
        <w:t>2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head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57F2" w14:textId="77777777" w:rsidR="00F364B9" w:rsidRDefault="00F364B9" w:rsidP="003D116C">
      <w:r>
        <w:separator/>
      </w:r>
    </w:p>
  </w:endnote>
  <w:endnote w:type="continuationSeparator" w:id="0">
    <w:p w14:paraId="7D0FBD36" w14:textId="77777777" w:rsidR="00F364B9" w:rsidRDefault="00F364B9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205D" w14:textId="77777777" w:rsidR="00F364B9" w:rsidRDefault="00F364B9" w:rsidP="003D116C">
      <w:r>
        <w:separator/>
      </w:r>
    </w:p>
  </w:footnote>
  <w:footnote w:type="continuationSeparator" w:id="0">
    <w:p w14:paraId="2170AA64" w14:textId="77777777" w:rsidR="00F364B9" w:rsidRDefault="00F364B9" w:rsidP="003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720482"/>
      <w:docPartObj>
        <w:docPartGallery w:val="Page Numbers (Top of Page)"/>
        <w:docPartUnique/>
      </w:docPartObj>
    </w:sdtPr>
    <w:sdtEndPr/>
    <w:sdtContent>
      <w:p w14:paraId="1F885985" w14:textId="5F721BDE" w:rsidR="003D116C" w:rsidRDefault="003D116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5D7F" w14:textId="77777777" w:rsidR="003D116C" w:rsidRDefault="003D11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00AB"/>
    <w:rsid w:val="00025A74"/>
    <w:rsid w:val="000304E2"/>
    <w:rsid w:val="00037E84"/>
    <w:rsid w:val="000414D4"/>
    <w:rsid w:val="000564BD"/>
    <w:rsid w:val="000602AD"/>
    <w:rsid w:val="00062ED6"/>
    <w:rsid w:val="000804AE"/>
    <w:rsid w:val="0008097B"/>
    <w:rsid w:val="00085B74"/>
    <w:rsid w:val="000977E5"/>
    <w:rsid w:val="000B0335"/>
    <w:rsid w:val="000B70D9"/>
    <w:rsid w:val="000D1183"/>
    <w:rsid w:val="000D74FB"/>
    <w:rsid w:val="000E2F90"/>
    <w:rsid w:val="000E7B4A"/>
    <w:rsid w:val="00103252"/>
    <w:rsid w:val="0010387C"/>
    <w:rsid w:val="00106365"/>
    <w:rsid w:val="00114F3C"/>
    <w:rsid w:val="00135D7C"/>
    <w:rsid w:val="001416BF"/>
    <w:rsid w:val="001435DE"/>
    <w:rsid w:val="00146F4C"/>
    <w:rsid w:val="001552F1"/>
    <w:rsid w:val="00157E96"/>
    <w:rsid w:val="00170D85"/>
    <w:rsid w:val="00171522"/>
    <w:rsid w:val="00175DF9"/>
    <w:rsid w:val="00176E04"/>
    <w:rsid w:val="00177629"/>
    <w:rsid w:val="00180A89"/>
    <w:rsid w:val="00191717"/>
    <w:rsid w:val="001A13F7"/>
    <w:rsid w:val="001B2896"/>
    <w:rsid w:val="001B445A"/>
    <w:rsid w:val="001C1551"/>
    <w:rsid w:val="001C3660"/>
    <w:rsid w:val="001D20BB"/>
    <w:rsid w:val="001E1BFA"/>
    <w:rsid w:val="00205603"/>
    <w:rsid w:val="0021387A"/>
    <w:rsid w:val="00226BDC"/>
    <w:rsid w:val="00230C10"/>
    <w:rsid w:val="00242F6F"/>
    <w:rsid w:val="00245647"/>
    <w:rsid w:val="00254307"/>
    <w:rsid w:val="00261422"/>
    <w:rsid w:val="0027090E"/>
    <w:rsid w:val="00271112"/>
    <w:rsid w:val="002767DD"/>
    <w:rsid w:val="00277D02"/>
    <w:rsid w:val="00284CC6"/>
    <w:rsid w:val="002855FD"/>
    <w:rsid w:val="002A08FD"/>
    <w:rsid w:val="002A370A"/>
    <w:rsid w:val="002B03C1"/>
    <w:rsid w:val="002B694C"/>
    <w:rsid w:val="002C59AD"/>
    <w:rsid w:val="002D3E96"/>
    <w:rsid w:val="002F0587"/>
    <w:rsid w:val="002F36BF"/>
    <w:rsid w:val="002F6A7F"/>
    <w:rsid w:val="00302747"/>
    <w:rsid w:val="0032659E"/>
    <w:rsid w:val="003330D1"/>
    <w:rsid w:val="00346287"/>
    <w:rsid w:val="00350846"/>
    <w:rsid w:val="0035340A"/>
    <w:rsid w:val="00353EB5"/>
    <w:rsid w:val="00355C73"/>
    <w:rsid w:val="003569F8"/>
    <w:rsid w:val="00377713"/>
    <w:rsid w:val="003779BD"/>
    <w:rsid w:val="00382D31"/>
    <w:rsid w:val="00385165"/>
    <w:rsid w:val="00385FB5"/>
    <w:rsid w:val="003968F8"/>
    <w:rsid w:val="003B4840"/>
    <w:rsid w:val="003C0A8D"/>
    <w:rsid w:val="003C24A9"/>
    <w:rsid w:val="003C3196"/>
    <w:rsid w:val="003D116C"/>
    <w:rsid w:val="003D519D"/>
    <w:rsid w:val="003D61D8"/>
    <w:rsid w:val="003E5CF1"/>
    <w:rsid w:val="0042256F"/>
    <w:rsid w:val="0043158D"/>
    <w:rsid w:val="004353C5"/>
    <w:rsid w:val="0044436B"/>
    <w:rsid w:val="004522BD"/>
    <w:rsid w:val="004624A4"/>
    <w:rsid w:val="00474ABD"/>
    <w:rsid w:val="00474C67"/>
    <w:rsid w:val="00481798"/>
    <w:rsid w:val="004919D2"/>
    <w:rsid w:val="00497871"/>
    <w:rsid w:val="004A050E"/>
    <w:rsid w:val="004B3A64"/>
    <w:rsid w:val="004B446B"/>
    <w:rsid w:val="004B6318"/>
    <w:rsid w:val="004B7C3F"/>
    <w:rsid w:val="004D140C"/>
    <w:rsid w:val="004D30E4"/>
    <w:rsid w:val="004E4378"/>
    <w:rsid w:val="004E4917"/>
    <w:rsid w:val="004E5609"/>
    <w:rsid w:val="004F0B83"/>
    <w:rsid w:val="004F3EF0"/>
    <w:rsid w:val="004F6A83"/>
    <w:rsid w:val="00504AA1"/>
    <w:rsid w:val="0051255C"/>
    <w:rsid w:val="005361FF"/>
    <w:rsid w:val="0054208E"/>
    <w:rsid w:val="0054537D"/>
    <w:rsid w:val="0054693D"/>
    <w:rsid w:val="005740AD"/>
    <w:rsid w:val="0057619A"/>
    <w:rsid w:val="005800EA"/>
    <w:rsid w:val="005809A1"/>
    <w:rsid w:val="00580AF0"/>
    <w:rsid w:val="00583B9D"/>
    <w:rsid w:val="00593169"/>
    <w:rsid w:val="00593597"/>
    <w:rsid w:val="005A7497"/>
    <w:rsid w:val="005B162F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3D7"/>
    <w:rsid w:val="005F7802"/>
    <w:rsid w:val="006005CC"/>
    <w:rsid w:val="00612324"/>
    <w:rsid w:val="00612C7F"/>
    <w:rsid w:val="00613F6C"/>
    <w:rsid w:val="00615619"/>
    <w:rsid w:val="00617BE3"/>
    <w:rsid w:val="00617E33"/>
    <w:rsid w:val="00620A55"/>
    <w:rsid w:val="0063194E"/>
    <w:rsid w:val="00632D97"/>
    <w:rsid w:val="00651670"/>
    <w:rsid w:val="006573F2"/>
    <w:rsid w:val="0067483F"/>
    <w:rsid w:val="00676DC9"/>
    <w:rsid w:val="0068239D"/>
    <w:rsid w:val="006863E4"/>
    <w:rsid w:val="00690EEB"/>
    <w:rsid w:val="00693BB5"/>
    <w:rsid w:val="00693EE8"/>
    <w:rsid w:val="006B227E"/>
    <w:rsid w:val="006C7474"/>
    <w:rsid w:val="006D00DC"/>
    <w:rsid w:val="006D04CE"/>
    <w:rsid w:val="006D3684"/>
    <w:rsid w:val="006D4754"/>
    <w:rsid w:val="006F1D70"/>
    <w:rsid w:val="006F6D25"/>
    <w:rsid w:val="007048E6"/>
    <w:rsid w:val="007138CD"/>
    <w:rsid w:val="007175E3"/>
    <w:rsid w:val="00721A3F"/>
    <w:rsid w:val="00725B4B"/>
    <w:rsid w:val="0074417B"/>
    <w:rsid w:val="0075482A"/>
    <w:rsid w:val="007556BE"/>
    <w:rsid w:val="00756B36"/>
    <w:rsid w:val="00757392"/>
    <w:rsid w:val="0076320E"/>
    <w:rsid w:val="0077715E"/>
    <w:rsid w:val="007779E3"/>
    <w:rsid w:val="007821B3"/>
    <w:rsid w:val="0078246B"/>
    <w:rsid w:val="0078514D"/>
    <w:rsid w:val="00786F06"/>
    <w:rsid w:val="007A090B"/>
    <w:rsid w:val="007A287D"/>
    <w:rsid w:val="007A5056"/>
    <w:rsid w:val="007B1DFE"/>
    <w:rsid w:val="007B3A02"/>
    <w:rsid w:val="007B45C6"/>
    <w:rsid w:val="007B5380"/>
    <w:rsid w:val="007C1F93"/>
    <w:rsid w:val="007C29AA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63E96"/>
    <w:rsid w:val="008754AA"/>
    <w:rsid w:val="00875B9E"/>
    <w:rsid w:val="00880C6A"/>
    <w:rsid w:val="00881BF3"/>
    <w:rsid w:val="008844F4"/>
    <w:rsid w:val="00896AAA"/>
    <w:rsid w:val="008A0882"/>
    <w:rsid w:val="008A4183"/>
    <w:rsid w:val="008A4ED7"/>
    <w:rsid w:val="008A6189"/>
    <w:rsid w:val="008B1C24"/>
    <w:rsid w:val="008B5889"/>
    <w:rsid w:val="008C0AEE"/>
    <w:rsid w:val="008C7B2E"/>
    <w:rsid w:val="008E0E30"/>
    <w:rsid w:val="008E48A1"/>
    <w:rsid w:val="008F10F6"/>
    <w:rsid w:val="008F1C76"/>
    <w:rsid w:val="008F7E21"/>
    <w:rsid w:val="00905D2F"/>
    <w:rsid w:val="00930076"/>
    <w:rsid w:val="00930666"/>
    <w:rsid w:val="009405F7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A7F34"/>
    <w:rsid w:val="009B20A3"/>
    <w:rsid w:val="009B55B5"/>
    <w:rsid w:val="009B664C"/>
    <w:rsid w:val="009C3B8D"/>
    <w:rsid w:val="009C5765"/>
    <w:rsid w:val="009E056C"/>
    <w:rsid w:val="009E3918"/>
    <w:rsid w:val="009E7B69"/>
    <w:rsid w:val="009F0083"/>
    <w:rsid w:val="00A034FB"/>
    <w:rsid w:val="00A15790"/>
    <w:rsid w:val="00A2604D"/>
    <w:rsid w:val="00A369A3"/>
    <w:rsid w:val="00A40B54"/>
    <w:rsid w:val="00A50B0A"/>
    <w:rsid w:val="00A50C9B"/>
    <w:rsid w:val="00A535C2"/>
    <w:rsid w:val="00A55245"/>
    <w:rsid w:val="00A573CD"/>
    <w:rsid w:val="00A674A5"/>
    <w:rsid w:val="00A738E0"/>
    <w:rsid w:val="00A74AF5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E5019"/>
    <w:rsid w:val="00AF25BA"/>
    <w:rsid w:val="00AF35A3"/>
    <w:rsid w:val="00AF3EC9"/>
    <w:rsid w:val="00AF6DE1"/>
    <w:rsid w:val="00AF779E"/>
    <w:rsid w:val="00AF77FD"/>
    <w:rsid w:val="00AF7CB3"/>
    <w:rsid w:val="00B00469"/>
    <w:rsid w:val="00B118C6"/>
    <w:rsid w:val="00B172C1"/>
    <w:rsid w:val="00B24184"/>
    <w:rsid w:val="00B31221"/>
    <w:rsid w:val="00B37A42"/>
    <w:rsid w:val="00B40679"/>
    <w:rsid w:val="00B41D9E"/>
    <w:rsid w:val="00B45C39"/>
    <w:rsid w:val="00B4724A"/>
    <w:rsid w:val="00B5018B"/>
    <w:rsid w:val="00B52128"/>
    <w:rsid w:val="00B54863"/>
    <w:rsid w:val="00B83727"/>
    <w:rsid w:val="00BA3BFD"/>
    <w:rsid w:val="00BA500F"/>
    <w:rsid w:val="00BA715D"/>
    <w:rsid w:val="00BA7EA0"/>
    <w:rsid w:val="00BC0FC3"/>
    <w:rsid w:val="00BC5F3D"/>
    <w:rsid w:val="00BC74F0"/>
    <w:rsid w:val="00BD521D"/>
    <w:rsid w:val="00BD7B5F"/>
    <w:rsid w:val="00BE3340"/>
    <w:rsid w:val="00C07DD1"/>
    <w:rsid w:val="00C12B14"/>
    <w:rsid w:val="00C1413C"/>
    <w:rsid w:val="00C15AA1"/>
    <w:rsid w:val="00C17A17"/>
    <w:rsid w:val="00C23242"/>
    <w:rsid w:val="00C32E6B"/>
    <w:rsid w:val="00C35331"/>
    <w:rsid w:val="00C40817"/>
    <w:rsid w:val="00C423C9"/>
    <w:rsid w:val="00C42BA9"/>
    <w:rsid w:val="00C4571F"/>
    <w:rsid w:val="00C46943"/>
    <w:rsid w:val="00C5124E"/>
    <w:rsid w:val="00C57D11"/>
    <w:rsid w:val="00C60051"/>
    <w:rsid w:val="00C71110"/>
    <w:rsid w:val="00C770C2"/>
    <w:rsid w:val="00C77721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197A"/>
    <w:rsid w:val="00CC6F78"/>
    <w:rsid w:val="00CD1A20"/>
    <w:rsid w:val="00CD2C54"/>
    <w:rsid w:val="00D0084D"/>
    <w:rsid w:val="00D119B6"/>
    <w:rsid w:val="00D21779"/>
    <w:rsid w:val="00D419BE"/>
    <w:rsid w:val="00D614B1"/>
    <w:rsid w:val="00D61934"/>
    <w:rsid w:val="00D637C9"/>
    <w:rsid w:val="00D73D3E"/>
    <w:rsid w:val="00D8470D"/>
    <w:rsid w:val="00D92E15"/>
    <w:rsid w:val="00DB4823"/>
    <w:rsid w:val="00DB61CF"/>
    <w:rsid w:val="00DC6E66"/>
    <w:rsid w:val="00DC6E84"/>
    <w:rsid w:val="00DE19CC"/>
    <w:rsid w:val="00DE1DA8"/>
    <w:rsid w:val="00DE6134"/>
    <w:rsid w:val="00DE6B48"/>
    <w:rsid w:val="00DF215C"/>
    <w:rsid w:val="00E0658F"/>
    <w:rsid w:val="00E1214E"/>
    <w:rsid w:val="00E1278A"/>
    <w:rsid w:val="00E12C5D"/>
    <w:rsid w:val="00E20D71"/>
    <w:rsid w:val="00E22603"/>
    <w:rsid w:val="00E313EA"/>
    <w:rsid w:val="00E314E8"/>
    <w:rsid w:val="00E41404"/>
    <w:rsid w:val="00E5527A"/>
    <w:rsid w:val="00E756BE"/>
    <w:rsid w:val="00E81C38"/>
    <w:rsid w:val="00E85F6F"/>
    <w:rsid w:val="00EA040D"/>
    <w:rsid w:val="00EA2527"/>
    <w:rsid w:val="00EC4599"/>
    <w:rsid w:val="00ED2906"/>
    <w:rsid w:val="00ED5D43"/>
    <w:rsid w:val="00EE0197"/>
    <w:rsid w:val="00EF68AD"/>
    <w:rsid w:val="00F071C7"/>
    <w:rsid w:val="00F074A4"/>
    <w:rsid w:val="00F13314"/>
    <w:rsid w:val="00F14AB8"/>
    <w:rsid w:val="00F15C79"/>
    <w:rsid w:val="00F15FD4"/>
    <w:rsid w:val="00F20216"/>
    <w:rsid w:val="00F32BAF"/>
    <w:rsid w:val="00F364B9"/>
    <w:rsid w:val="00F44FF7"/>
    <w:rsid w:val="00F51464"/>
    <w:rsid w:val="00F601C1"/>
    <w:rsid w:val="00F704EB"/>
    <w:rsid w:val="00F72ACA"/>
    <w:rsid w:val="00F73D53"/>
    <w:rsid w:val="00F828AC"/>
    <w:rsid w:val="00F95F2B"/>
    <w:rsid w:val="00FB2C9D"/>
    <w:rsid w:val="00FB72F8"/>
    <w:rsid w:val="00FC457E"/>
    <w:rsid w:val="00FD509A"/>
    <w:rsid w:val="00FD602F"/>
    <w:rsid w:val="00FE0BFF"/>
    <w:rsid w:val="00FE0C3F"/>
    <w:rsid w:val="00FE631F"/>
    <w:rsid w:val="00FE6AC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B1CE4411-C23A-48C9-8EE3-6129A8F7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946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5</cp:revision>
  <cp:lastPrinted>2023-10-25T16:43:00Z</cp:lastPrinted>
  <dcterms:created xsi:type="dcterms:W3CDTF">2023-10-27T12:35:00Z</dcterms:created>
  <dcterms:modified xsi:type="dcterms:W3CDTF">2023-10-27T18:56:00Z</dcterms:modified>
</cp:coreProperties>
</file>